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B99" w:rsidRPr="00B34916" w:rsidRDefault="00713B99" w:rsidP="00FA31D3">
      <w:pPr>
        <w:spacing w:line="240" w:lineRule="auto"/>
        <w:rPr>
          <w:b/>
          <w:sz w:val="52"/>
          <w:szCs w:val="52"/>
        </w:rPr>
      </w:pPr>
      <w:r w:rsidRPr="00B34916">
        <w:rPr>
          <w:b/>
          <w:sz w:val="52"/>
          <w:szCs w:val="52"/>
        </w:rPr>
        <w:t>Systemvetenskap</w:t>
      </w:r>
    </w:p>
    <w:p w:rsidR="00713B99" w:rsidRDefault="00713B99" w:rsidP="00FA31D3">
      <w:pPr>
        <w:spacing w:line="240" w:lineRule="auto"/>
        <w:rPr>
          <w:sz w:val="52"/>
          <w:szCs w:val="52"/>
        </w:rPr>
      </w:pPr>
      <w:r>
        <w:rPr>
          <w:sz w:val="52"/>
          <w:szCs w:val="52"/>
        </w:rPr>
        <w:t>IS-Projekt</w:t>
      </w:r>
    </w:p>
    <w:p w:rsidR="00713B99" w:rsidRDefault="00713B99" w:rsidP="00FA31D3">
      <w:pPr>
        <w:spacing w:line="240" w:lineRule="auto"/>
        <w:rPr>
          <w:sz w:val="52"/>
          <w:szCs w:val="52"/>
        </w:rPr>
      </w:pPr>
    </w:p>
    <w:p w:rsidR="00713B99" w:rsidRDefault="00713B99" w:rsidP="00FA31D3">
      <w:pPr>
        <w:spacing w:line="240" w:lineRule="auto"/>
        <w:rPr>
          <w:sz w:val="52"/>
          <w:szCs w:val="52"/>
        </w:rPr>
      </w:pPr>
      <w:r>
        <w:rPr>
          <w:rFonts w:ascii="Arial" w:hAnsi="Arial" w:cs="Arial"/>
          <w:noProof/>
          <w:sz w:val="20"/>
          <w:szCs w:val="20"/>
          <w:lang w:eastAsia="sv-SE"/>
        </w:rPr>
        <w:drawing>
          <wp:anchor distT="0" distB="0" distL="114300" distR="114300" simplePos="0" relativeHeight="251659264" behindDoc="1" locked="0" layoutInCell="1" allowOverlap="1" wp14:anchorId="72ADD2DF" wp14:editId="117FBA9D">
            <wp:simplePos x="0" y="0"/>
            <wp:positionH relativeFrom="column">
              <wp:posOffset>1138555</wp:posOffset>
            </wp:positionH>
            <wp:positionV relativeFrom="paragraph">
              <wp:posOffset>133985</wp:posOffset>
            </wp:positionV>
            <wp:extent cx="3371850" cy="4132170"/>
            <wp:effectExtent l="0" t="0" r="0" b="1905"/>
            <wp:wrapNone/>
            <wp:docPr id="1" name="Picture 1" descr="http://bitterpappan.se/wp-content/uploads/2012/03/ci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tterpappan.se/wp-content/uploads/2012/03/civ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413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99" w:rsidRDefault="00713B99" w:rsidP="00FA31D3">
      <w:pPr>
        <w:spacing w:line="240" w:lineRule="auto"/>
        <w:rPr>
          <w:sz w:val="52"/>
          <w:szCs w:val="52"/>
        </w:rPr>
      </w:pPr>
    </w:p>
    <w:p w:rsidR="00713B99" w:rsidRDefault="00713B99" w:rsidP="00FA31D3">
      <w:pPr>
        <w:spacing w:line="240" w:lineRule="auto"/>
        <w:rPr>
          <w:sz w:val="52"/>
          <w:szCs w:val="52"/>
        </w:rPr>
      </w:pPr>
    </w:p>
    <w:p w:rsidR="00713B99" w:rsidRDefault="00713B99" w:rsidP="00FA31D3">
      <w:pPr>
        <w:spacing w:line="240" w:lineRule="auto"/>
        <w:rPr>
          <w:sz w:val="52"/>
          <w:szCs w:val="52"/>
        </w:rPr>
      </w:pPr>
    </w:p>
    <w:p w:rsidR="00713B99" w:rsidRDefault="00713B99" w:rsidP="00FA31D3">
      <w:pPr>
        <w:spacing w:line="240" w:lineRule="auto"/>
        <w:rPr>
          <w:sz w:val="52"/>
          <w:szCs w:val="52"/>
        </w:rPr>
      </w:pPr>
    </w:p>
    <w:p w:rsidR="00713B99" w:rsidRDefault="00713B99" w:rsidP="00FA31D3">
      <w:pPr>
        <w:spacing w:line="240" w:lineRule="auto"/>
        <w:rPr>
          <w:sz w:val="52"/>
          <w:szCs w:val="52"/>
        </w:rPr>
      </w:pPr>
    </w:p>
    <w:p w:rsidR="00713B99" w:rsidRDefault="00713B99" w:rsidP="00FA31D3">
      <w:pPr>
        <w:spacing w:line="240" w:lineRule="auto"/>
        <w:rPr>
          <w:sz w:val="52"/>
          <w:szCs w:val="52"/>
        </w:rPr>
      </w:pPr>
    </w:p>
    <w:p w:rsidR="00713B99" w:rsidRDefault="00713B99" w:rsidP="00FA31D3">
      <w:pPr>
        <w:spacing w:line="240" w:lineRule="auto"/>
        <w:rPr>
          <w:sz w:val="44"/>
          <w:szCs w:val="44"/>
        </w:rPr>
      </w:pPr>
    </w:p>
    <w:p w:rsidR="00713B99" w:rsidRPr="00B34916" w:rsidRDefault="00713B99" w:rsidP="00FA31D3">
      <w:pPr>
        <w:spacing w:line="240" w:lineRule="auto"/>
        <w:rPr>
          <w:sz w:val="44"/>
          <w:szCs w:val="44"/>
        </w:rPr>
      </w:pPr>
    </w:p>
    <w:p w:rsidR="00713B99" w:rsidRDefault="00713B99" w:rsidP="00FA31D3">
      <w:pPr>
        <w:spacing w:line="240" w:lineRule="auto"/>
        <w:jc w:val="center"/>
        <w:rPr>
          <w:i/>
          <w:sz w:val="44"/>
          <w:szCs w:val="44"/>
        </w:rPr>
      </w:pPr>
      <w:r>
        <w:rPr>
          <w:i/>
          <w:sz w:val="44"/>
          <w:szCs w:val="44"/>
        </w:rPr>
        <w:t>Systemutveckling och modellering</w:t>
      </w:r>
    </w:p>
    <w:p w:rsidR="00713B99" w:rsidRPr="001435EE" w:rsidRDefault="00713B99" w:rsidP="00FA31D3">
      <w:pPr>
        <w:spacing w:line="240" w:lineRule="auto"/>
        <w:jc w:val="center"/>
        <w:rPr>
          <w:i/>
          <w:sz w:val="44"/>
          <w:szCs w:val="44"/>
        </w:rPr>
      </w:pPr>
    </w:p>
    <w:p w:rsidR="00713B99" w:rsidRPr="00910DC8" w:rsidRDefault="00713B99" w:rsidP="00FA31D3">
      <w:pPr>
        <w:spacing w:line="240" w:lineRule="auto"/>
        <w:jc w:val="right"/>
        <w:rPr>
          <w:szCs w:val="24"/>
        </w:rPr>
      </w:pPr>
      <w:r w:rsidRPr="00910DC8">
        <w:rPr>
          <w:szCs w:val="24"/>
        </w:rPr>
        <w:t xml:space="preserve">Elias </w:t>
      </w:r>
      <w:proofErr w:type="spellStart"/>
      <w:r w:rsidRPr="00910DC8">
        <w:rPr>
          <w:szCs w:val="24"/>
        </w:rPr>
        <w:t>Ulén</w:t>
      </w:r>
      <w:proofErr w:type="spellEnd"/>
      <w:r w:rsidRPr="00910DC8">
        <w:rPr>
          <w:szCs w:val="24"/>
        </w:rPr>
        <w:t xml:space="preserve">, Magnus Nilsson, Fredrik </w:t>
      </w:r>
      <w:proofErr w:type="gramStart"/>
      <w:r w:rsidRPr="00910DC8">
        <w:rPr>
          <w:szCs w:val="24"/>
        </w:rPr>
        <w:t>Adolfsson       Klassgrupp</w:t>
      </w:r>
      <w:proofErr w:type="gramEnd"/>
      <w:r w:rsidRPr="00910DC8">
        <w:rPr>
          <w:szCs w:val="24"/>
        </w:rPr>
        <w:t xml:space="preserve">: J2 – Grupp </w:t>
      </w:r>
      <w:proofErr w:type="spellStart"/>
      <w:r w:rsidRPr="00910DC8">
        <w:rPr>
          <w:szCs w:val="24"/>
        </w:rPr>
        <w:t>Frodo</w:t>
      </w:r>
      <w:proofErr w:type="spellEnd"/>
    </w:p>
    <w:p w:rsidR="00713B99" w:rsidRDefault="004C6E2C" w:rsidP="00FA31D3">
      <w:pPr>
        <w:spacing w:line="240" w:lineRule="auto"/>
        <w:jc w:val="right"/>
        <w:rPr>
          <w:sz w:val="28"/>
          <w:szCs w:val="28"/>
        </w:rPr>
      </w:pPr>
      <w:r>
        <w:rPr>
          <w:sz w:val="28"/>
          <w:szCs w:val="28"/>
        </w:rPr>
        <w:t>Datum: 2012-12-21</w:t>
      </w:r>
    </w:p>
    <w:p w:rsidR="00D908CB" w:rsidRDefault="00D908CB" w:rsidP="00D908CB">
      <w:pPr>
        <w:pStyle w:val="Heading1"/>
        <w:spacing w:line="240" w:lineRule="auto"/>
      </w:pPr>
    </w:p>
    <w:p w:rsidR="00D908CB" w:rsidRDefault="00D908CB">
      <w:pPr>
        <w:rPr>
          <w:rFonts w:asciiTheme="majorHAnsi" w:eastAsiaTheme="majorEastAsia" w:hAnsiTheme="majorHAnsi" w:cstheme="majorBidi"/>
          <w:b/>
          <w:bCs/>
          <w:color w:val="365F91" w:themeColor="accent1" w:themeShade="BF"/>
          <w:sz w:val="28"/>
          <w:szCs w:val="28"/>
        </w:rPr>
      </w:pPr>
      <w:r>
        <w:br w:type="page"/>
      </w:r>
    </w:p>
    <w:p w:rsidR="006853FA" w:rsidRDefault="006853FA" w:rsidP="00AE579F">
      <w:pPr>
        <w:rPr>
          <w:rFonts w:asciiTheme="majorHAnsi" w:hAnsiTheme="majorHAnsi"/>
          <w:b/>
          <w:color w:val="365F91" w:themeColor="accent1" w:themeShade="BF"/>
          <w:sz w:val="28"/>
          <w:szCs w:val="28"/>
        </w:rPr>
        <w:sectPr w:rsidR="006853FA" w:rsidSect="00AE579F">
          <w:headerReference w:type="default" r:id="rId10"/>
          <w:footerReference w:type="default" r:id="rId11"/>
          <w:pgSz w:w="11906" w:h="16838" w:code="9"/>
          <w:pgMar w:top="1418" w:right="1418" w:bottom="1418" w:left="1418" w:header="709" w:footer="709" w:gutter="0"/>
          <w:cols w:space="708"/>
          <w:titlePg/>
          <w:docGrid w:linePitch="360"/>
        </w:sectPr>
      </w:pPr>
    </w:p>
    <w:p w:rsidR="00FE1DF0" w:rsidRPr="00AE579F" w:rsidRDefault="00FA31D3" w:rsidP="00AE579F">
      <w:pPr>
        <w:rPr>
          <w:rFonts w:asciiTheme="majorHAnsi" w:hAnsiTheme="majorHAnsi"/>
          <w:color w:val="365F91" w:themeColor="accent1" w:themeShade="BF"/>
          <w:sz w:val="28"/>
          <w:szCs w:val="28"/>
        </w:rPr>
      </w:pPr>
      <w:r w:rsidRPr="00AE579F">
        <w:rPr>
          <w:rFonts w:asciiTheme="majorHAnsi" w:hAnsiTheme="majorHAnsi"/>
          <w:b/>
          <w:color w:val="365F91" w:themeColor="accent1" w:themeShade="BF"/>
          <w:sz w:val="28"/>
          <w:szCs w:val="28"/>
        </w:rPr>
        <w:lastRenderedPageBreak/>
        <w:t>Innehållsförteckning</w:t>
      </w:r>
    </w:p>
    <w:sdt>
      <w:sdtPr>
        <w:rPr>
          <w:rFonts w:ascii="Times New Roman" w:eastAsiaTheme="minorHAnsi" w:hAnsi="Times New Roman" w:cstheme="minorBidi"/>
          <w:b w:val="0"/>
          <w:bCs w:val="0"/>
          <w:color w:val="auto"/>
          <w:sz w:val="24"/>
          <w:szCs w:val="22"/>
          <w:lang w:val="sv-SE" w:eastAsia="en-US"/>
        </w:rPr>
        <w:id w:val="658203285"/>
        <w:docPartObj>
          <w:docPartGallery w:val="Table of Contents"/>
          <w:docPartUnique/>
        </w:docPartObj>
      </w:sdtPr>
      <w:sdtEndPr>
        <w:rPr>
          <w:noProof/>
        </w:rPr>
      </w:sdtEndPr>
      <w:sdtContent>
        <w:p w:rsidR="00FE1DF0" w:rsidRDefault="00FE1DF0" w:rsidP="002C6487">
          <w:pPr>
            <w:pStyle w:val="TOCHeading"/>
            <w:spacing w:line="240" w:lineRule="auto"/>
          </w:pPr>
          <w:r>
            <w:t>Contents</w:t>
          </w:r>
        </w:p>
        <w:p w:rsidR="005908FE" w:rsidRDefault="00FE1DF0">
          <w:pPr>
            <w:pStyle w:val="TOC1"/>
            <w:tabs>
              <w:tab w:val="left" w:pos="480"/>
              <w:tab w:val="right" w:leader="dot" w:pos="9060"/>
            </w:tabs>
            <w:rPr>
              <w:rFonts w:asciiTheme="minorHAnsi" w:eastAsiaTheme="minorEastAsia" w:hAnsiTheme="minorHAnsi"/>
              <w:noProof/>
              <w:sz w:val="22"/>
              <w:lang w:eastAsia="sv-SE"/>
            </w:rPr>
          </w:pPr>
          <w:r>
            <w:fldChar w:fldCharType="begin"/>
          </w:r>
          <w:r>
            <w:instrText xml:space="preserve"> TOC \o "1-3" \h \z \u </w:instrText>
          </w:r>
          <w:r>
            <w:fldChar w:fldCharType="separate"/>
          </w:r>
          <w:hyperlink w:anchor="_Toc343854100" w:history="1">
            <w:r w:rsidR="005908FE" w:rsidRPr="00C96B45">
              <w:rPr>
                <w:rStyle w:val="Hyperlink"/>
                <w:noProof/>
              </w:rPr>
              <w:t>1</w:t>
            </w:r>
            <w:r w:rsidR="005908FE">
              <w:rPr>
                <w:rFonts w:asciiTheme="minorHAnsi" w:eastAsiaTheme="minorEastAsia" w:hAnsiTheme="minorHAnsi"/>
                <w:noProof/>
                <w:sz w:val="22"/>
                <w:lang w:eastAsia="sv-SE"/>
              </w:rPr>
              <w:tab/>
            </w:r>
            <w:r w:rsidR="005908FE" w:rsidRPr="00C96B45">
              <w:rPr>
                <w:rStyle w:val="Hyperlink"/>
                <w:noProof/>
              </w:rPr>
              <w:t>Uppgiften</w:t>
            </w:r>
            <w:r w:rsidR="005908FE">
              <w:rPr>
                <w:noProof/>
                <w:webHidden/>
              </w:rPr>
              <w:tab/>
            </w:r>
            <w:r w:rsidR="005908FE">
              <w:rPr>
                <w:noProof/>
                <w:webHidden/>
              </w:rPr>
              <w:fldChar w:fldCharType="begin"/>
            </w:r>
            <w:r w:rsidR="005908FE">
              <w:rPr>
                <w:noProof/>
                <w:webHidden/>
              </w:rPr>
              <w:instrText xml:space="preserve"> PAGEREF _Toc343854100 \h </w:instrText>
            </w:r>
            <w:r w:rsidR="005908FE">
              <w:rPr>
                <w:noProof/>
                <w:webHidden/>
              </w:rPr>
            </w:r>
            <w:r w:rsidR="005908FE">
              <w:rPr>
                <w:noProof/>
                <w:webHidden/>
              </w:rPr>
              <w:fldChar w:fldCharType="separate"/>
            </w:r>
            <w:r w:rsidR="005908FE">
              <w:rPr>
                <w:noProof/>
                <w:webHidden/>
              </w:rPr>
              <w:t>3</w:t>
            </w:r>
            <w:r w:rsidR="005908FE">
              <w:rPr>
                <w:noProof/>
                <w:webHidden/>
              </w:rPr>
              <w:fldChar w:fldCharType="end"/>
            </w:r>
          </w:hyperlink>
        </w:p>
        <w:p w:rsidR="005908FE" w:rsidRDefault="005908FE">
          <w:pPr>
            <w:pStyle w:val="TOC2"/>
            <w:tabs>
              <w:tab w:val="left" w:pos="880"/>
              <w:tab w:val="right" w:leader="dot" w:pos="9060"/>
            </w:tabs>
            <w:rPr>
              <w:rFonts w:asciiTheme="minorHAnsi" w:eastAsiaTheme="minorEastAsia" w:hAnsiTheme="minorHAnsi"/>
              <w:noProof/>
              <w:sz w:val="22"/>
              <w:lang w:eastAsia="sv-SE"/>
            </w:rPr>
          </w:pPr>
          <w:hyperlink w:anchor="_Toc343854101" w:history="1">
            <w:r w:rsidRPr="00C96B45">
              <w:rPr>
                <w:rStyle w:val="Hyperlink"/>
                <w:noProof/>
              </w:rPr>
              <w:t>1.1</w:t>
            </w:r>
            <w:r>
              <w:rPr>
                <w:rFonts w:asciiTheme="minorHAnsi" w:eastAsiaTheme="minorEastAsia" w:hAnsiTheme="minorHAnsi"/>
                <w:noProof/>
                <w:sz w:val="22"/>
                <w:lang w:eastAsia="sv-SE"/>
              </w:rPr>
              <w:tab/>
            </w:r>
            <w:r w:rsidRPr="00C96B45">
              <w:rPr>
                <w:rStyle w:val="Hyperlink"/>
                <w:noProof/>
              </w:rPr>
              <w:t>Syfte</w:t>
            </w:r>
            <w:r>
              <w:rPr>
                <w:noProof/>
                <w:webHidden/>
              </w:rPr>
              <w:tab/>
            </w:r>
            <w:r>
              <w:rPr>
                <w:noProof/>
                <w:webHidden/>
              </w:rPr>
              <w:fldChar w:fldCharType="begin"/>
            </w:r>
            <w:r>
              <w:rPr>
                <w:noProof/>
                <w:webHidden/>
              </w:rPr>
              <w:instrText xml:space="preserve"> PAGEREF _Toc343854101 \h </w:instrText>
            </w:r>
            <w:r>
              <w:rPr>
                <w:noProof/>
                <w:webHidden/>
              </w:rPr>
            </w:r>
            <w:r>
              <w:rPr>
                <w:noProof/>
                <w:webHidden/>
              </w:rPr>
              <w:fldChar w:fldCharType="separate"/>
            </w:r>
            <w:r>
              <w:rPr>
                <w:noProof/>
                <w:webHidden/>
              </w:rPr>
              <w:t>3</w:t>
            </w:r>
            <w:r>
              <w:rPr>
                <w:noProof/>
                <w:webHidden/>
              </w:rPr>
              <w:fldChar w:fldCharType="end"/>
            </w:r>
          </w:hyperlink>
        </w:p>
        <w:p w:rsidR="005908FE" w:rsidRDefault="005908FE">
          <w:pPr>
            <w:pStyle w:val="TOC2"/>
            <w:tabs>
              <w:tab w:val="left" w:pos="880"/>
              <w:tab w:val="right" w:leader="dot" w:pos="9060"/>
            </w:tabs>
            <w:rPr>
              <w:rFonts w:asciiTheme="minorHAnsi" w:eastAsiaTheme="minorEastAsia" w:hAnsiTheme="minorHAnsi"/>
              <w:noProof/>
              <w:sz w:val="22"/>
              <w:lang w:eastAsia="sv-SE"/>
            </w:rPr>
          </w:pPr>
          <w:hyperlink w:anchor="_Toc343854102" w:history="1">
            <w:r w:rsidRPr="00C96B45">
              <w:rPr>
                <w:rStyle w:val="Hyperlink"/>
                <w:noProof/>
              </w:rPr>
              <w:t>1.2</w:t>
            </w:r>
            <w:r>
              <w:rPr>
                <w:rFonts w:asciiTheme="minorHAnsi" w:eastAsiaTheme="minorEastAsia" w:hAnsiTheme="minorHAnsi"/>
                <w:noProof/>
                <w:sz w:val="22"/>
                <w:lang w:eastAsia="sv-SE"/>
              </w:rPr>
              <w:tab/>
            </w:r>
            <w:r w:rsidRPr="00C96B45">
              <w:rPr>
                <w:rStyle w:val="Hyperlink"/>
                <w:noProof/>
              </w:rPr>
              <w:t>Problemområde</w:t>
            </w:r>
            <w:r>
              <w:rPr>
                <w:noProof/>
                <w:webHidden/>
              </w:rPr>
              <w:tab/>
            </w:r>
            <w:r>
              <w:rPr>
                <w:noProof/>
                <w:webHidden/>
              </w:rPr>
              <w:fldChar w:fldCharType="begin"/>
            </w:r>
            <w:r>
              <w:rPr>
                <w:noProof/>
                <w:webHidden/>
              </w:rPr>
              <w:instrText xml:space="preserve"> PAGEREF _Toc343854102 \h </w:instrText>
            </w:r>
            <w:r>
              <w:rPr>
                <w:noProof/>
                <w:webHidden/>
              </w:rPr>
            </w:r>
            <w:r>
              <w:rPr>
                <w:noProof/>
                <w:webHidden/>
              </w:rPr>
              <w:fldChar w:fldCharType="separate"/>
            </w:r>
            <w:r>
              <w:rPr>
                <w:noProof/>
                <w:webHidden/>
              </w:rPr>
              <w:t>3</w:t>
            </w:r>
            <w:r>
              <w:rPr>
                <w:noProof/>
                <w:webHidden/>
              </w:rPr>
              <w:fldChar w:fldCharType="end"/>
            </w:r>
          </w:hyperlink>
        </w:p>
        <w:p w:rsidR="005908FE" w:rsidRDefault="005908FE">
          <w:pPr>
            <w:pStyle w:val="TOC2"/>
            <w:tabs>
              <w:tab w:val="left" w:pos="880"/>
              <w:tab w:val="right" w:leader="dot" w:pos="9060"/>
            </w:tabs>
            <w:rPr>
              <w:rFonts w:asciiTheme="minorHAnsi" w:eastAsiaTheme="minorEastAsia" w:hAnsiTheme="minorHAnsi"/>
              <w:noProof/>
              <w:sz w:val="22"/>
              <w:lang w:eastAsia="sv-SE"/>
            </w:rPr>
          </w:pPr>
          <w:hyperlink w:anchor="_Toc343854103" w:history="1">
            <w:r w:rsidRPr="00C96B45">
              <w:rPr>
                <w:rStyle w:val="Hyperlink"/>
                <w:noProof/>
              </w:rPr>
              <w:t>1.3</w:t>
            </w:r>
            <w:r>
              <w:rPr>
                <w:rFonts w:asciiTheme="minorHAnsi" w:eastAsiaTheme="minorEastAsia" w:hAnsiTheme="minorHAnsi"/>
                <w:noProof/>
                <w:sz w:val="22"/>
                <w:lang w:eastAsia="sv-SE"/>
              </w:rPr>
              <w:tab/>
            </w:r>
            <w:r w:rsidRPr="00C96B45">
              <w:rPr>
                <w:rStyle w:val="Hyperlink"/>
                <w:noProof/>
              </w:rPr>
              <w:t>Användningsområde</w:t>
            </w:r>
            <w:r>
              <w:rPr>
                <w:noProof/>
                <w:webHidden/>
              </w:rPr>
              <w:tab/>
            </w:r>
            <w:r>
              <w:rPr>
                <w:noProof/>
                <w:webHidden/>
              </w:rPr>
              <w:fldChar w:fldCharType="begin"/>
            </w:r>
            <w:r>
              <w:rPr>
                <w:noProof/>
                <w:webHidden/>
              </w:rPr>
              <w:instrText xml:space="preserve"> PAGEREF _Toc343854103 \h </w:instrText>
            </w:r>
            <w:r>
              <w:rPr>
                <w:noProof/>
                <w:webHidden/>
              </w:rPr>
            </w:r>
            <w:r>
              <w:rPr>
                <w:noProof/>
                <w:webHidden/>
              </w:rPr>
              <w:fldChar w:fldCharType="separate"/>
            </w:r>
            <w:r>
              <w:rPr>
                <w:noProof/>
                <w:webHidden/>
              </w:rPr>
              <w:t>3</w:t>
            </w:r>
            <w:r>
              <w:rPr>
                <w:noProof/>
                <w:webHidden/>
              </w:rPr>
              <w:fldChar w:fldCharType="end"/>
            </w:r>
          </w:hyperlink>
        </w:p>
        <w:p w:rsidR="005908FE" w:rsidRDefault="005908FE">
          <w:pPr>
            <w:pStyle w:val="TOC2"/>
            <w:tabs>
              <w:tab w:val="left" w:pos="880"/>
              <w:tab w:val="right" w:leader="dot" w:pos="9060"/>
            </w:tabs>
            <w:rPr>
              <w:rFonts w:asciiTheme="minorHAnsi" w:eastAsiaTheme="minorEastAsia" w:hAnsiTheme="minorHAnsi"/>
              <w:noProof/>
              <w:sz w:val="22"/>
              <w:lang w:eastAsia="sv-SE"/>
            </w:rPr>
          </w:pPr>
          <w:hyperlink w:anchor="_Toc343854104" w:history="1">
            <w:r w:rsidRPr="00C96B45">
              <w:rPr>
                <w:rStyle w:val="Hyperlink"/>
                <w:noProof/>
              </w:rPr>
              <w:t>1.4</w:t>
            </w:r>
            <w:r>
              <w:rPr>
                <w:rFonts w:asciiTheme="minorHAnsi" w:eastAsiaTheme="minorEastAsia" w:hAnsiTheme="minorHAnsi"/>
                <w:noProof/>
                <w:sz w:val="22"/>
                <w:lang w:eastAsia="sv-SE"/>
              </w:rPr>
              <w:tab/>
            </w:r>
            <w:r w:rsidRPr="00C96B45">
              <w:rPr>
                <w:rStyle w:val="Hyperlink"/>
                <w:noProof/>
              </w:rPr>
              <w:t>Rika bilder</w:t>
            </w:r>
            <w:r>
              <w:rPr>
                <w:noProof/>
                <w:webHidden/>
              </w:rPr>
              <w:tab/>
            </w:r>
            <w:r>
              <w:rPr>
                <w:noProof/>
                <w:webHidden/>
              </w:rPr>
              <w:fldChar w:fldCharType="begin"/>
            </w:r>
            <w:r>
              <w:rPr>
                <w:noProof/>
                <w:webHidden/>
              </w:rPr>
              <w:instrText xml:space="preserve"> PAGEREF _Toc343854104 \h </w:instrText>
            </w:r>
            <w:r>
              <w:rPr>
                <w:noProof/>
                <w:webHidden/>
              </w:rPr>
            </w:r>
            <w:r>
              <w:rPr>
                <w:noProof/>
                <w:webHidden/>
              </w:rPr>
              <w:fldChar w:fldCharType="separate"/>
            </w:r>
            <w:r>
              <w:rPr>
                <w:noProof/>
                <w:webHidden/>
              </w:rPr>
              <w:t>4</w:t>
            </w:r>
            <w:r>
              <w:rPr>
                <w:noProof/>
                <w:webHidden/>
              </w:rPr>
              <w:fldChar w:fldCharType="end"/>
            </w:r>
          </w:hyperlink>
        </w:p>
        <w:p w:rsidR="005908FE" w:rsidRDefault="005908FE">
          <w:pPr>
            <w:pStyle w:val="TOC2"/>
            <w:tabs>
              <w:tab w:val="left" w:pos="1100"/>
              <w:tab w:val="right" w:leader="dot" w:pos="9060"/>
            </w:tabs>
            <w:rPr>
              <w:rFonts w:asciiTheme="minorHAnsi" w:eastAsiaTheme="minorEastAsia" w:hAnsiTheme="minorHAnsi"/>
              <w:noProof/>
              <w:sz w:val="22"/>
              <w:lang w:eastAsia="sv-SE"/>
            </w:rPr>
          </w:pPr>
          <w:hyperlink w:anchor="_Toc343854105" w:history="1">
            <w:r w:rsidRPr="00C96B45">
              <w:rPr>
                <w:rStyle w:val="Hyperlink"/>
                <w:noProof/>
              </w:rPr>
              <w:t>1.4.1</w:t>
            </w:r>
            <w:r>
              <w:rPr>
                <w:rFonts w:asciiTheme="minorHAnsi" w:eastAsiaTheme="minorEastAsia" w:hAnsiTheme="minorHAnsi"/>
                <w:noProof/>
                <w:sz w:val="22"/>
                <w:lang w:eastAsia="sv-SE"/>
              </w:rPr>
              <w:tab/>
            </w:r>
            <w:r w:rsidRPr="00C96B45">
              <w:rPr>
                <w:rStyle w:val="Hyperlink"/>
                <w:noProof/>
              </w:rPr>
              <w:t>Symbolförklaringar för rika bilder</w:t>
            </w:r>
            <w:r>
              <w:rPr>
                <w:noProof/>
                <w:webHidden/>
              </w:rPr>
              <w:tab/>
            </w:r>
            <w:r>
              <w:rPr>
                <w:noProof/>
                <w:webHidden/>
              </w:rPr>
              <w:fldChar w:fldCharType="begin"/>
            </w:r>
            <w:r>
              <w:rPr>
                <w:noProof/>
                <w:webHidden/>
              </w:rPr>
              <w:instrText xml:space="preserve"> PAGEREF _Toc343854105 \h </w:instrText>
            </w:r>
            <w:r>
              <w:rPr>
                <w:noProof/>
                <w:webHidden/>
              </w:rPr>
            </w:r>
            <w:r>
              <w:rPr>
                <w:noProof/>
                <w:webHidden/>
              </w:rPr>
              <w:fldChar w:fldCharType="separate"/>
            </w:r>
            <w:r>
              <w:rPr>
                <w:noProof/>
                <w:webHidden/>
              </w:rPr>
              <w:t>4</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06" w:history="1">
            <w:r w:rsidRPr="00C96B45">
              <w:rPr>
                <w:rStyle w:val="Hyperlink"/>
                <w:noProof/>
              </w:rPr>
              <w:t>1.4.2</w:t>
            </w:r>
            <w:r>
              <w:rPr>
                <w:rFonts w:asciiTheme="minorHAnsi" w:eastAsiaTheme="minorEastAsia" w:hAnsiTheme="minorHAnsi"/>
                <w:noProof/>
                <w:sz w:val="22"/>
                <w:lang w:eastAsia="sv-SE"/>
              </w:rPr>
              <w:tab/>
            </w:r>
            <w:r w:rsidRPr="00C96B45">
              <w:rPr>
                <w:rStyle w:val="Hyperlink"/>
                <w:noProof/>
              </w:rPr>
              <w:t>Rik bild – Nulägesanalys för inköpsprocessen</w:t>
            </w:r>
            <w:r>
              <w:rPr>
                <w:noProof/>
                <w:webHidden/>
              </w:rPr>
              <w:tab/>
            </w:r>
            <w:r>
              <w:rPr>
                <w:noProof/>
                <w:webHidden/>
              </w:rPr>
              <w:fldChar w:fldCharType="begin"/>
            </w:r>
            <w:r>
              <w:rPr>
                <w:noProof/>
                <w:webHidden/>
              </w:rPr>
              <w:instrText xml:space="preserve"> PAGEREF _Toc343854106 \h </w:instrText>
            </w:r>
            <w:r>
              <w:rPr>
                <w:noProof/>
                <w:webHidden/>
              </w:rPr>
            </w:r>
            <w:r>
              <w:rPr>
                <w:noProof/>
                <w:webHidden/>
              </w:rPr>
              <w:fldChar w:fldCharType="separate"/>
            </w:r>
            <w:r>
              <w:rPr>
                <w:noProof/>
                <w:webHidden/>
              </w:rPr>
              <w:t>5</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07" w:history="1">
            <w:r w:rsidRPr="00C96B45">
              <w:rPr>
                <w:rStyle w:val="Hyperlink"/>
                <w:noProof/>
              </w:rPr>
              <w:t>1.4.3</w:t>
            </w:r>
            <w:r>
              <w:rPr>
                <w:rFonts w:asciiTheme="minorHAnsi" w:eastAsiaTheme="minorEastAsia" w:hAnsiTheme="minorHAnsi"/>
                <w:noProof/>
                <w:sz w:val="22"/>
                <w:lang w:eastAsia="sv-SE"/>
              </w:rPr>
              <w:tab/>
            </w:r>
            <w:r w:rsidRPr="00C96B45">
              <w:rPr>
                <w:rStyle w:val="Hyperlink"/>
                <w:noProof/>
              </w:rPr>
              <w:t>Rik bild – Nulägesanalys för uthyrningsprocessen</w:t>
            </w:r>
            <w:r>
              <w:rPr>
                <w:noProof/>
                <w:webHidden/>
              </w:rPr>
              <w:tab/>
            </w:r>
            <w:r>
              <w:rPr>
                <w:noProof/>
                <w:webHidden/>
              </w:rPr>
              <w:fldChar w:fldCharType="begin"/>
            </w:r>
            <w:r>
              <w:rPr>
                <w:noProof/>
                <w:webHidden/>
              </w:rPr>
              <w:instrText xml:space="preserve"> PAGEREF _Toc343854107 \h </w:instrText>
            </w:r>
            <w:r>
              <w:rPr>
                <w:noProof/>
                <w:webHidden/>
              </w:rPr>
            </w:r>
            <w:r>
              <w:rPr>
                <w:noProof/>
                <w:webHidden/>
              </w:rPr>
              <w:fldChar w:fldCharType="separate"/>
            </w:r>
            <w:r>
              <w:rPr>
                <w:noProof/>
                <w:webHidden/>
              </w:rPr>
              <w:t>6</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08" w:history="1">
            <w:r w:rsidRPr="00C96B45">
              <w:rPr>
                <w:rStyle w:val="Hyperlink"/>
                <w:noProof/>
              </w:rPr>
              <w:t>1.4.4</w:t>
            </w:r>
            <w:r>
              <w:rPr>
                <w:rFonts w:asciiTheme="minorHAnsi" w:eastAsiaTheme="minorEastAsia" w:hAnsiTheme="minorHAnsi"/>
                <w:noProof/>
                <w:sz w:val="22"/>
                <w:lang w:eastAsia="sv-SE"/>
              </w:rPr>
              <w:tab/>
            </w:r>
            <w:r w:rsidRPr="00C96B45">
              <w:rPr>
                <w:rStyle w:val="Hyperlink"/>
                <w:noProof/>
              </w:rPr>
              <w:t>Rik bild – Nulägesanalys för försäljningsprocessen</w:t>
            </w:r>
            <w:r>
              <w:rPr>
                <w:noProof/>
                <w:webHidden/>
              </w:rPr>
              <w:tab/>
            </w:r>
            <w:r>
              <w:rPr>
                <w:noProof/>
                <w:webHidden/>
              </w:rPr>
              <w:fldChar w:fldCharType="begin"/>
            </w:r>
            <w:r>
              <w:rPr>
                <w:noProof/>
                <w:webHidden/>
              </w:rPr>
              <w:instrText xml:space="preserve"> PAGEREF _Toc343854108 \h </w:instrText>
            </w:r>
            <w:r>
              <w:rPr>
                <w:noProof/>
                <w:webHidden/>
              </w:rPr>
            </w:r>
            <w:r>
              <w:rPr>
                <w:noProof/>
                <w:webHidden/>
              </w:rPr>
              <w:fldChar w:fldCharType="separate"/>
            </w:r>
            <w:r>
              <w:rPr>
                <w:noProof/>
                <w:webHidden/>
              </w:rPr>
              <w:t>7</w:t>
            </w:r>
            <w:r>
              <w:rPr>
                <w:noProof/>
                <w:webHidden/>
              </w:rPr>
              <w:fldChar w:fldCharType="end"/>
            </w:r>
          </w:hyperlink>
        </w:p>
        <w:p w:rsidR="005908FE" w:rsidRDefault="005908FE">
          <w:pPr>
            <w:pStyle w:val="TOC2"/>
            <w:tabs>
              <w:tab w:val="left" w:pos="880"/>
              <w:tab w:val="right" w:leader="dot" w:pos="9060"/>
            </w:tabs>
            <w:rPr>
              <w:rFonts w:asciiTheme="minorHAnsi" w:eastAsiaTheme="minorEastAsia" w:hAnsiTheme="minorHAnsi"/>
              <w:noProof/>
              <w:sz w:val="22"/>
              <w:lang w:eastAsia="sv-SE"/>
            </w:rPr>
          </w:pPr>
          <w:hyperlink w:anchor="_Toc343854109" w:history="1">
            <w:r w:rsidRPr="00C96B45">
              <w:rPr>
                <w:rStyle w:val="Hyperlink"/>
                <w:noProof/>
                <w:lang w:val="sv"/>
              </w:rPr>
              <w:t>1.5</w:t>
            </w:r>
            <w:r>
              <w:rPr>
                <w:rFonts w:asciiTheme="minorHAnsi" w:eastAsiaTheme="minorEastAsia" w:hAnsiTheme="minorHAnsi"/>
                <w:noProof/>
                <w:sz w:val="22"/>
                <w:lang w:eastAsia="sv-SE"/>
              </w:rPr>
              <w:tab/>
            </w:r>
            <w:r w:rsidRPr="00C96B45">
              <w:rPr>
                <w:rStyle w:val="Hyperlink"/>
                <w:noProof/>
                <w:lang w:val="sv"/>
              </w:rPr>
              <w:t>Systemdefinition</w:t>
            </w:r>
            <w:r>
              <w:rPr>
                <w:noProof/>
                <w:webHidden/>
              </w:rPr>
              <w:tab/>
            </w:r>
            <w:r>
              <w:rPr>
                <w:noProof/>
                <w:webHidden/>
              </w:rPr>
              <w:fldChar w:fldCharType="begin"/>
            </w:r>
            <w:r>
              <w:rPr>
                <w:noProof/>
                <w:webHidden/>
              </w:rPr>
              <w:instrText xml:space="preserve"> PAGEREF _Toc343854109 \h </w:instrText>
            </w:r>
            <w:r>
              <w:rPr>
                <w:noProof/>
                <w:webHidden/>
              </w:rPr>
            </w:r>
            <w:r>
              <w:rPr>
                <w:noProof/>
                <w:webHidden/>
              </w:rPr>
              <w:fldChar w:fldCharType="separate"/>
            </w:r>
            <w:r>
              <w:rPr>
                <w:noProof/>
                <w:webHidden/>
              </w:rPr>
              <w:t>8</w:t>
            </w:r>
            <w:r>
              <w:rPr>
                <w:noProof/>
                <w:webHidden/>
              </w:rPr>
              <w:fldChar w:fldCharType="end"/>
            </w:r>
          </w:hyperlink>
        </w:p>
        <w:p w:rsidR="005908FE" w:rsidRDefault="005908FE">
          <w:pPr>
            <w:pStyle w:val="TOC2"/>
            <w:tabs>
              <w:tab w:val="left" w:pos="1100"/>
              <w:tab w:val="right" w:leader="dot" w:pos="9060"/>
            </w:tabs>
            <w:rPr>
              <w:rFonts w:asciiTheme="minorHAnsi" w:eastAsiaTheme="minorEastAsia" w:hAnsiTheme="minorHAnsi"/>
              <w:noProof/>
              <w:sz w:val="22"/>
              <w:lang w:eastAsia="sv-SE"/>
            </w:rPr>
          </w:pPr>
          <w:hyperlink w:anchor="_Toc343854110" w:history="1">
            <w:r w:rsidRPr="00C96B45">
              <w:rPr>
                <w:rStyle w:val="Hyperlink"/>
                <w:noProof/>
                <w:lang w:val="sv"/>
              </w:rPr>
              <w:t>1.5.1</w:t>
            </w:r>
            <w:r>
              <w:rPr>
                <w:rFonts w:asciiTheme="minorHAnsi" w:eastAsiaTheme="minorEastAsia" w:hAnsiTheme="minorHAnsi"/>
                <w:noProof/>
                <w:sz w:val="22"/>
                <w:lang w:eastAsia="sv-SE"/>
              </w:rPr>
              <w:tab/>
            </w:r>
            <w:r w:rsidRPr="00C96B45">
              <w:rPr>
                <w:rStyle w:val="Hyperlink"/>
                <w:noProof/>
                <w:lang w:val="sv"/>
              </w:rPr>
              <w:t>VATOFA</w:t>
            </w:r>
            <w:r>
              <w:rPr>
                <w:noProof/>
                <w:webHidden/>
              </w:rPr>
              <w:tab/>
            </w:r>
            <w:r>
              <w:rPr>
                <w:noProof/>
                <w:webHidden/>
              </w:rPr>
              <w:fldChar w:fldCharType="begin"/>
            </w:r>
            <w:r>
              <w:rPr>
                <w:noProof/>
                <w:webHidden/>
              </w:rPr>
              <w:instrText xml:space="preserve"> PAGEREF _Toc343854110 \h </w:instrText>
            </w:r>
            <w:r>
              <w:rPr>
                <w:noProof/>
                <w:webHidden/>
              </w:rPr>
            </w:r>
            <w:r>
              <w:rPr>
                <w:noProof/>
                <w:webHidden/>
              </w:rPr>
              <w:fldChar w:fldCharType="separate"/>
            </w:r>
            <w:r>
              <w:rPr>
                <w:noProof/>
                <w:webHidden/>
              </w:rPr>
              <w:t>9</w:t>
            </w:r>
            <w:r>
              <w:rPr>
                <w:noProof/>
                <w:webHidden/>
              </w:rPr>
              <w:fldChar w:fldCharType="end"/>
            </w:r>
          </w:hyperlink>
        </w:p>
        <w:p w:rsidR="005908FE" w:rsidRDefault="005908FE">
          <w:pPr>
            <w:pStyle w:val="TOC1"/>
            <w:tabs>
              <w:tab w:val="left" w:pos="480"/>
              <w:tab w:val="right" w:leader="dot" w:pos="9060"/>
            </w:tabs>
            <w:rPr>
              <w:rFonts w:asciiTheme="minorHAnsi" w:eastAsiaTheme="minorEastAsia" w:hAnsiTheme="minorHAnsi"/>
              <w:noProof/>
              <w:sz w:val="22"/>
              <w:lang w:eastAsia="sv-SE"/>
            </w:rPr>
          </w:pPr>
          <w:hyperlink w:anchor="_Toc343854111" w:history="1">
            <w:r w:rsidRPr="00C96B45">
              <w:rPr>
                <w:rStyle w:val="Hyperlink"/>
                <w:noProof/>
              </w:rPr>
              <w:t>2</w:t>
            </w:r>
            <w:r>
              <w:rPr>
                <w:rFonts w:asciiTheme="minorHAnsi" w:eastAsiaTheme="minorEastAsia" w:hAnsiTheme="minorHAnsi"/>
                <w:noProof/>
                <w:sz w:val="22"/>
                <w:lang w:eastAsia="sv-SE"/>
              </w:rPr>
              <w:tab/>
            </w:r>
            <w:r w:rsidRPr="00C96B45">
              <w:rPr>
                <w:rStyle w:val="Hyperlink"/>
                <w:noProof/>
              </w:rPr>
              <w:t>Problemområde</w:t>
            </w:r>
            <w:r>
              <w:rPr>
                <w:noProof/>
                <w:webHidden/>
              </w:rPr>
              <w:tab/>
            </w:r>
            <w:r>
              <w:rPr>
                <w:noProof/>
                <w:webHidden/>
              </w:rPr>
              <w:fldChar w:fldCharType="begin"/>
            </w:r>
            <w:r>
              <w:rPr>
                <w:noProof/>
                <w:webHidden/>
              </w:rPr>
              <w:instrText xml:space="preserve"> PAGEREF _Toc343854111 \h </w:instrText>
            </w:r>
            <w:r>
              <w:rPr>
                <w:noProof/>
                <w:webHidden/>
              </w:rPr>
            </w:r>
            <w:r>
              <w:rPr>
                <w:noProof/>
                <w:webHidden/>
              </w:rPr>
              <w:fldChar w:fldCharType="separate"/>
            </w:r>
            <w:r>
              <w:rPr>
                <w:noProof/>
                <w:webHidden/>
              </w:rPr>
              <w:t>10</w:t>
            </w:r>
            <w:r>
              <w:rPr>
                <w:noProof/>
                <w:webHidden/>
              </w:rPr>
              <w:fldChar w:fldCharType="end"/>
            </w:r>
          </w:hyperlink>
        </w:p>
        <w:p w:rsidR="005908FE" w:rsidRDefault="005908FE">
          <w:pPr>
            <w:pStyle w:val="TOC2"/>
            <w:tabs>
              <w:tab w:val="left" w:pos="880"/>
              <w:tab w:val="right" w:leader="dot" w:pos="9060"/>
            </w:tabs>
            <w:rPr>
              <w:rFonts w:asciiTheme="minorHAnsi" w:eastAsiaTheme="minorEastAsia" w:hAnsiTheme="minorHAnsi"/>
              <w:noProof/>
              <w:sz w:val="22"/>
              <w:lang w:eastAsia="sv-SE"/>
            </w:rPr>
          </w:pPr>
          <w:hyperlink w:anchor="_Toc343854112" w:history="1">
            <w:r w:rsidRPr="00C96B45">
              <w:rPr>
                <w:rStyle w:val="Hyperlink"/>
                <w:noProof/>
              </w:rPr>
              <w:t>2.1</w:t>
            </w:r>
            <w:r>
              <w:rPr>
                <w:rFonts w:asciiTheme="minorHAnsi" w:eastAsiaTheme="minorEastAsia" w:hAnsiTheme="minorHAnsi"/>
                <w:noProof/>
                <w:sz w:val="22"/>
                <w:lang w:eastAsia="sv-SE"/>
              </w:rPr>
              <w:tab/>
            </w:r>
            <w:r w:rsidRPr="00C96B45">
              <w:rPr>
                <w:rStyle w:val="Hyperlink"/>
                <w:noProof/>
              </w:rPr>
              <w:t>Struktur</w:t>
            </w:r>
            <w:r>
              <w:rPr>
                <w:noProof/>
                <w:webHidden/>
              </w:rPr>
              <w:tab/>
            </w:r>
            <w:r>
              <w:rPr>
                <w:noProof/>
                <w:webHidden/>
              </w:rPr>
              <w:fldChar w:fldCharType="begin"/>
            </w:r>
            <w:r>
              <w:rPr>
                <w:noProof/>
                <w:webHidden/>
              </w:rPr>
              <w:instrText xml:space="preserve"> PAGEREF _Toc343854112 \h </w:instrText>
            </w:r>
            <w:r>
              <w:rPr>
                <w:noProof/>
                <w:webHidden/>
              </w:rPr>
            </w:r>
            <w:r>
              <w:rPr>
                <w:noProof/>
                <w:webHidden/>
              </w:rPr>
              <w:fldChar w:fldCharType="separate"/>
            </w:r>
            <w:r>
              <w:rPr>
                <w:noProof/>
                <w:webHidden/>
              </w:rPr>
              <w:t>10</w:t>
            </w:r>
            <w:r>
              <w:rPr>
                <w:noProof/>
                <w:webHidden/>
              </w:rPr>
              <w:fldChar w:fldCharType="end"/>
            </w:r>
          </w:hyperlink>
        </w:p>
        <w:p w:rsidR="005908FE" w:rsidRDefault="005908FE">
          <w:pPr>
            <w:pStyle w:val="TOC2"/>
            <w:tabs>
              <w:tab w:val="left" w:pos="880"/>
              <w:tab w:val="right" w:leader="dot" w:pos="9060"/>
            </w:tabs>
            <w:rPr>
              <w:rFonts w:asciiTheme="minorHAnsi" w:eastAsiaTheme="minorEastAsia" w:hAnsiTheme="minorHAnsi"/>
              <w:noProof/>
              <w:sz w:val="22"/>
              <w:lang w:eastAsia="sv-SE"/>
            </w:rPr>
          </w:pPr>
          <w:hyperlink w:anchor="_Toc343854113" w:history="1">
            <w:r w:rsidRPr="00C96B45">
              <w:rPr>
                <w:rStyle w:val="Hyperlink"/>
                <w:noProof/>
              </w:rPr>
              <w:t>2.2</w:t>
            </w:r>
            <w:r>
              <w:rPr>
                <w:rFonts w:asciiTheme="minorHAnsi" w:eastAsiaTheme="minorEastAsia" w:hAnsiTheme="minorHAnsi"/>
                <w:noProof/>
                <w:sz w:val="22"/>
                <w:lang w:eastAsia="sv-SE"/>
              </w:rPr>
              <w:tab/>
            </w:r>
            <w:r w:rsidRPr="00C96B45">
              <w:rPr>
                <w:rStyle w:val="Hyperlink"/>
                <w:noProof/>
              </w:rPr>
              <w:t>Klasser</w:t>
            </w:r>
            <w:r>
              <w:rPr>
                <w:noProof/>
                <w:webHidden/>
              </w:rPr>
              <w:tab/>
            </w:r>
            <w:r>
              <w:rPr>
                <w:noProof/>
                <w:webHidden/>
              </w:rPr>
              <w:fldChar w:fldCharType="begin"/>
            </w:r>
            <w:r>
              <w:rPr>
                <w:noProof/>
                <w:webHidden/>
              </w:rPr>
              <w:instrText xml:space="preserve"> PAGEREF _Toc343854113 \h </w:instrText>
            </w:r>
            <w:r>
              <w:rPr>
                <w:noProof/>
                <w:webHidden/>
              </w:rPr>
            </w:r>
            <w:r>
              <w:rPr>
                <w:noProof/>
                <w:webHidden/>
              </w:rPr>
              <w:fldChar w:fldCharType="separate"/>
            </w:r>
            <w:r>
              <w:rPr>
                <w:noProof/>
                <w:webHidden/>
              </w:rPr>
              <w:t>11</w:t>
            </w:r>
            <w:r>
              <w:rPr>
                <w:noProof/>
                <w:webHidden/>
              </w:rPr>
              <w:fldChar w:fldCharType="end"/>
            </w:r>
          </w:hyperlink>
        </w:p>
        <w:p w:rsidR="005908FE" w:rsidRDefault="005908FE">
          <w:pPr>
            <w:pStyle w:val="TOC1"/>
            <w:tabs>
              <w:tab w:val="left" w:pos="480"/>
              <w:tab w:val="right" w:leader="dot" w:pos="9060"/>
            </w:tabs>
            <w:rPr>
              <w:rFonts w:asciiTheme="minorHAnsi" w:eastAsiaTheme="minorEastAsia" w:hAnsiTheme="minorHAnsi"/>
              <w:noProof/>
              <w:sz w:val="22"/>
              <w:lang w:eastAsia="sv-SE"/>
            </w:rPr>
          </w:pPr>
          <w:hyperlink w:anchor="_Toc343854114" w:history="1">
            <w:r w:rsidRPr="00C96B45">
              <w:rPr>
                <w:rStyle w:val="Hyperlink"/>
                <w:noProof/>
              </w:rPr>
              <w:t>3</w:t>
            </w:r>
            <w:r>
              <w:rPr>
                <w:rFonts w:asciiTheme="minorHAnsi" w:eastAsiaTheme="minorEastAsia" w:hAnsiTheme="minorHAnsi"/>
                <w:noProof/>
                <w:sz w:val="22"/>
                <w:lang w:eastAsia="sv-SE"/>
              </w:rPr>
              <w:tab/>
            </w:r>
            <w:r w:rsidRPr="00C96B45">
              <w:rPr>
                <w:rStyle w:val="Hyperlink"/>
                <w:noProof/>
              </w:rPr>
              <w:t>Användningsområde</w:t>
            </w:r>
            <w:r>
              <w:rPr>
                <w:noProof/>
                <w:webHidden/>
              </w:rPr>
              <w:tab/>
            </w:r>
            <w:r>
              <w:rPr>
                <w:noProof/>
                <w:webHidden/>
              </w:rPr>
              <w:fldChar w:fldCharType="begin"/>
            </w:r>
            <w:r>
              <w:rPr>
                <w:noProof/>
                <w:webHidden/>
              </w:rPr>
              <w:instrText xml:space="preserve"> PAGEREF _Toc343854114 \h </w:instrText>
            </w:r>
            <w:r>
              <w:rPr>
                <w:noProof/>
                <w:webHidden/>
              </w:rPr>
            </w:r>
            <w:r>
              <w:rPr>
                <w:noProof/>
                <w:webHidden/>
              </w:rPr>
              <w:fldChar w:fldCharType="separate"/>
            </w:r>
            <w:r>
              <w:rPr>
                <w:noProof/>
                <w:webHidden/>
              </w:rPr>
              <w:t>13</w:t>
            </w:r>
            <w:r>
              <w:rPr>
                <w:noProof/>
                <w:webHidden/>
              </w:rPr>
              <w:fldChar w:fldCharType="end"/>
            </w:r>
          </w:hyperlink>
        </w:p>
        <w:p w:rsidR="005908FE" w:rsidRDefault="005908FE">
          <w:pPr>
            <w:pStyle w:val="TOC3"/>
            <w:tabs>
              <w:tab w:val="left" w:pos="1100"/>
              <w:tab w:val="right" w:leader="dot" w:pos="9060"/>
            </w:tabs>
            <w:rPr>
              <w:rFonts w:asciiTheme="minorHAnsi" w:eastAsiaTheme="minorEastAsia" w:hAnsiTheme="minorHAnsi"/>
              <w:noProof/>
              <w:sz w:val="22"/>
              <w:lang w:eastAsia="sv-SE"/>
            </w:rPr>
          </w:pPr>
          <w:hyperlink w:anchor="_Toc343854115" w:history="1">
            <w:r w:rsidRPr="00C96B45">
              <w:rPr>
                <w:rStyle w:val="Hyperlink"/>
                <w:noProof/>
              </w:rPr>
              <w:t>3.1</w:t>
            </w:r>
            <w:r>
              <w:rPr>
                <w:rFonts w:asciiTheme="minorHAnsi" w:eastAsiaTheme="minorEastAsia" w:hAnsiTheme="minorHAnsi"/>
                <w:noProof/>
                <w:sz w:val="22"/>
                <w:lang w:eastAsia="sv-SE"/>
              </w:rPr>
              <w:tab/>
            </w:r>
            <w:r w:rsidRPr="00C96B45">
              <w:rPr>
                <w:rStyle w:val="Hyperlink"/>
                <w:noProof/>
              </w:rPr>
              <w:t>Processmodeller</w:t>
            </w:r>
            <w:r>
              <w:rPr>
                <w:noProof/>
                <w:webHidden/>
              </w:rPr>
              <w:tab/>
            </w:r>
            <w:r>
              <w:rPr>
                <w:noProof/>
                <w:webHidden/>
              </w:rPr>
              <w:fldChar w:fldCharType="begin"/>
            </w:r>
            <w:r>
              <w:rPr>
                <w:noProof/>
                <w:webHidden/>
              </w:rPr>
              <w:instrText xml:space="preserve"> PAGEREF _Toc343854115 \h </w:instrText>
            </w:r>
            <w:r>
              <w:rPr>
                <w:noProof/>
                <w:webHidden/>
              </w:rPr>
            </w:r>
            <w:r>
              <w:rPr>
                <w:noProof/>
                <w:webHidden/>
              </w:rPr>
              <w:fldChar w:fldCharType="separate"/>
            </w:r>
            <w:r>
              <w:rPr>
                <w:noProof/>
                <w:webHidden/>
              </w:rPr>
              <w:t>13</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16" w:history="1">
            <w:r w:rsidRPr="00C96B45">
              <w:rPr>
                <w:rStyle w:val="Hyperlink"/>
                <w:noProof/>
              </w:rPr>
              <w:t>3.1.1</w:t>
            </w:r>
            <w:r>
              <w:rPr>
                <w:rFonts w:asciiTheme="minorHAnsi" w:eastAsiaTheme="minorEastAsia" w:hAnsiTheme="minorHAnsi"/>
                <w:noProof/>
                <w:sz w:val="22"/>
                <w:lang w:eastAsia="sv-SE"/>
              </w:rPr>
              <w:tab/>
            </w:r>
            <w:r w:rsidRPr="00C96B45">
              <w:rPr>
                <w:rStyle w:val="Hyperlink"/>
                <w:noProof/>
              </w:rPr>
              <w:t>Börlägesanalys för inköpsprocessen</w:t>
            </w:r>
            <w:r>
              <w:rPr>
                <w:noProof/>
                <w:webHidden/>
              </w:rPr>
              <w:tab/>
            </w:r>
            <w:r>
              <w:rPr>
                <w:noProof/>
                <w:webHidden/>
              </w:rPr>
              <w:fldChar w:fldCharType="begin"/>
            </w:r>
            <w:r>
              <w:rPr>
                <w:noProof/>
                <w:webHidden/>
              </w:rPr>
              <w:instrText xml:space="preserve"> PAGEREF _Toc343854116 \h </w:instrText>
            </w:r>
            <w:r>
              <w:rPr>
                <w:noProof/>
                <w:webHidden/>
              </w:rPr>
            </w:r>
            <w:r>
              <w:rPr>
                <w:noProof/>
                <w:webHidden/>
              </w:rPr>
              <w:fldChar w:fldCharType="separate"/>
            </w:r>
            <w:r>
              <w:rPr>
                <w:noProof/>
                <w:webHidden/>
              </w:rPr>
              <w:t>13</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17" w:history="1">
            <w:r w:rsidRPr="00C96B45">
              <w:rPr>
                <w:rStyle w:val="Hyperlink"/>
                <w:noProof/>
                <w:lang w:eastAsia="sv-SE"/>
              </w:rPr>
              <w:t>3.1.2</w:t>
            </w:r>
            <w:r>
              <w:rPr>
                <w:rFonts w:asciiTheme="minorHAnsi" w:eastAsiaTheme="minorEastAsia" w:hAnsiTheme="minorHAnsi"/>
                <w:noProof/>
                <w:sz w:val="22"/>
                <w:lang w:eastAsia="sv-SE"/>
              </w:rPr>
              <w:tab/>
            </w:r>
            <w:r w:rsidRPr="00C96B45">
              <w:rPr>
                <w:rStyle w:val="Hyperlink"/>
                <w:noProof/>
                <w:lang w:eastAsia="sv-SE"/>
              </w:rPr>
              <w:t>Activity Flow Model – Börlägesanalys för inköpsprocessen</w:t>
            </w:r>
            <w:r>
              <w:rPr>
                <w:noProof/>
                <w:webHidden/>
              </w:rPr>
              <w:tab/>
            </w:r>
            <w:r>
              <w:rPr>
                <w:noProof/>
                <w:webHidden/>
              </w:rPr>
              <w:fldChar w:fldCharType="begin"/>
            </w:r>
            <w:r>
              <w:rPr>
                <w:noProof/>
                <w:webHidden/>
              </w:rPr>
              <w:instrText xml:space="preserve"> PAGEREF _Toc343854117 \h </w:instrText>
            </w:r>
            <w:r>
              <w:rPr>
                <w:noProof/>
                <w:webHidden/>
              </w:rPr>
            </w:r>
            <w:r>
              <w:rPr>
                <w:noProof/>
                <w:webHidden/>
              </w:rPr>
              <w:fldChar w:fldCharType="separate"/>
            </w:r>
            <w:r>
              <w:rPr>
                <w:noProof/>
                <w:webHidden/>
              </w:rPr>
              <w:t>14</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18" w:history="1">
            <w:r w:rsidRPr="00C96B45">
              <w:rPr>
                <w:rStyle w:val="Hyperlink"/>
                <w:noProof/>
              </w:rPr>
              <w:t>3.1.3</w:t>
            </w:r>
            <w:r>
              <w:rPr>
                <w:rFonts w:asciiTheme="minorHAnsi" w:eastAsiaTheme="minorEastAsia" w:hAnsiTheme="minorHAnsi"/>
                <w:noProof/>
                <w:sz w:val="22"/>
                <w:lang w:eastAsia="sv-SE"/>
              </w:rPr>
              <w:tab/>
            </w:r>
            <w:r w:rsidRPr="00C96B45">
              <w:rPr>
                <w:rStyle w:val="Hyperlink"/>
                <w:noProof/>
              </w:rPr>
              <w:t>Börlägesanalys för uthyrningsprocessen</w:t>
            </w:r>
            <w:r>
              <w:rPr>
                <w:noProof/>
                <w:webHidden/>
              </w:rPr>
              <w:tab/>
            </w:r>
            <w:r>
              <w:rPr>
                <w:noProof/>
                <w:webHidden/>
              </w:rPr>
              <w:fldChar w:fldCharType="begin"/>
            </w:r>
            <w:r>
              <w:rPr>
                <w:noProof/>
                <w:webHidden/>
              </w:rPr>
              <w:instrText xml:space="preserve"> PAGEREF _Toc343854118 \h </w:instrText>
            </w:r>
            <w:r>
              <w:rPr>
                <w:noProof/>
                <w:webHidden/>
              </w:rPr>
            </w:r>
            <w:r>
              <w:rPr>
                <w:noProof/>
                <w:webHidden/>
              </w:rPr>
              <w:fldChar w:fldCharType="separate"/>
            </w:r>
            <w:r>
              <w:rPr>
                <w:noProof/>
                <w:webHidden/>
              </w:rPr>
              <w:t>15</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19" w:history="1">
            <w:r w:rsidRPr="00C96B45">
              <w:rPr>
                <w:rStyle w:val="Hyperlink"/>
                <w:noProof/>
                <w:lang w:eastAsia="sv-SE"/>
              </w:rPr>
              <w:t>3.1.4</w:t>
            </w:r>
            <w:r>
              <w:rPr>
                <w:rFonts w:asciiTheme="minorHAnsi" w:eastAsiaTheme="minorEastAsia" w:hAnsiTheme="minorHAnsi"/>
                <w:noProof/>
                <w:sz w:val="22"/>
                <w:lang w:eastAsia="sv-SE"/>
              </w:rPr>
              <w:tab/>
            </w:r>
            <w:r w:rsidRPr="00C96B45">
              <w:rPr>
                <w:rStyle w:val="Hyperlink"/>
                <w:noProof/>
                <w:lang w:eastAsia="sv-SE"/>
              </w:rPr>
              <w:t>Activity Flow Model – Börlägesanalys för uthyrningsprocessen</w:t>
            </w:r>
            <w:r>
              <w:rPr>
                <w:noProof/>
                <w:webHidden/>
              </w:rPr>
              <w:tab/>
            </w:r>
            <w:r>
              <w:rPr>
                <w:noProof/>
                <w:webHidden/>
              </w:rPr>
              <w:fldChar w:fldCharType="begin"/>
            </w:r>
            <w:r>
              <w:rPr>
                <w:noProof/>
                <w:webHidden/>
              </w:rPr>
              <w:instrText xml:space="preserve"> PAGEREF _Toc343854119 \h </w:instrText>
            </w:r>
            <w:r>
              <w:rPr>
                <w:noProof/>
                <w:webHidden/>
              </w:rPr>
            </w:r>
            <w:r>
              <w:rPr>
                <w:noProof/>
                <w:webHidden/>
              </w:rPr>
              <w:fldChar w:fldCharType="separate"/>
            </w:r>
            <w:r>
              <w:rPr>
                <w:noProof/>
                <w:webHidden/>
              </w:rPr>
              <w:t>16</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20" w:history="1">
            <w:r w:rsidRPr="00C96B45">
              <w:rPr>
                <w:rStyle w:val="Hyperlink"/>
                <w:noProof/>
              </w:rPr>
              <w:t>3.1.5</w:t>
            </w:r>
            <w:r>
              <w:rPr>
                <w:rFonts w:asciiTheme="minorHAnsi" w:eastAsiaTheme="minorEastAsia" w:hAnsiTheme="minorHAnsi"/>
                <w:noProof/>
                <w:sz w:val="22"/>
                <w:lang w:eastAsia="sv-SE"/>
              </w:rPr>
              <w:tab/>
            </w:r>
            <w:r w:rsidRPr="00C96B45">
              <w:rPr>
                <w:rStyle w:val="Hyperlink"/>
                <w:noProof/>
              </w:rPr>
              <w:t>Börlägesanalys för försäljningsprocessen</w:t>
            </w:r>
            <w:r>
              <w:rPr>
                <w:noProof/>
                <w:webHidden/>
              </w:rPr>
              <w:tab/>
            </w:r>
            <w:r>
              <w:rPr>
                <w:noProof/>
                <w:webHidden/>
              </w:rPr>
              <w:fldChar w:fldCharType="begin"/>
            </w:r>
            <w:r>
              <w:rPr>
                <w:noProof/>
                <w:webHidden/>
              </w:rPr>
              <w:instrText xml:space="preserve"> PAGEREF _Toc343854120 \h </w:instrText>
            </w:r>
            <w:r>
              <w:rPr>
                <w:noProof/>
                <w:webHidden/>
              </w:rPr>
            </w:r>
            <w:r>
              <w:rPr>
                <w:noProof/>
                <w:webHidden/>
              </w:rPr>
              <w:fldChar w:fldCharType="separate"/>
            </w:r>
            <w:r>
              <w:rPr>
                <w:noProof/>
                <w:webHidden/>
              </w:rPr>
              <w:t>17</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21" w:history="1">
            <w:r w:rsidRPr="00C96B45">
              <w:rPr>
                <w:rStyle w:val="Hyperlink"/>
                <w:noProof/>
                <w:lang w:eastAsia="sv-SE"/>
              </w:rPr>
              <w:t>3.1.6</w:t>
            </w:r>
            <w:r>
              <w:rPr>
                <w:rFonts w:asciiTheme="minorHAnsi" w:eastAsiaTheme="minorEastAsia" w:hAnsiTheme="minorHAnsi"/>
                <w:noProof/>
                <w:sz w:val="22"/>
                <w:lang w:eastAsia="sv-SE"/>
              </w:rPr>
              <w:tab/>
            </w:r>
            <w:r w:rsidRPr="00C96B45">
              <w:rPr>
                <w:rStyle w:val="Hyperlink"/>
                <w:noProof/>
                <w:lang w:eastAsia="sv-SE"/>
              </w:rPr>
              <w:t>Activity Flow Model – Börlägesanalys för försäljningsprocessen</w:t>
            </w:r>
            <w:r>
              <w:rPr>
                <w:noProof/>
                <w:webHidden/>
              </w:rPr>
              <w:tab/>
            </w:r>
            <w:r>
              <w:rPr>
                <w:noProof/>
                <w:webHidden/>
              </w:rPr>
              <w:fldChar w:fldCharType="begin"/>
            </w:r>
            <w:r>
              <w:rPr>
                <w:noProof/>
                <w:webHidden/>
              </w:rPr>
              <w:instrText xml:space="preserve"> PAGEREF _Toc343854121 \h </w:instrText>
            </w:r>
            <w:r>
              <w:rPr>
                <w:noProof/>
                <w:webHidden/>
              </w:rPr>
            </w:r>
            <w:r>
              <w:rPr>
                <w:noProof/>
                <w:webHidden/>
              </w:rPr>
              <w:fldChar w:fldCharType="separate"/>
            </w:r>
            <w:r>
              <w:rPr>
                <w:noProof/>
                <w:webHidden/>
              </w:rPr>
              <w:t>18</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22" w:history="1">
            <w:r w:rsidRPr="00C96B45">
              <w:rPr>
                <w:rStyle w:val="Hyperlink"/>
                <w:noProof/>
              </w:rPr>
              <w:t>3.1.7</w:t>
            </w:r>
            <w:r>
              <w:rPr>
                <w:rFonts w:asciiTheme="minorHAnsi" w:eastAsiaTheme="minorEastAsia" w:hAnsiTheme="minorHAnsi"/>
                <w:noProof/>
                <w:sz w:val="22"/>
                <w:lang w:eastAsia="sv-SE"/>
              </w:rPr>
              <w:tab/>
            </w:r>
            <w:r w:rsidRPr="00C96B45">
              <w:rPr>
                <w:rStyle w:val="Hyperlink"/>
                <w:noProof/>
              </w:rPr>
              <w:t>Överblick</w:t>
            </w:r>
            <w:r>
              <w:rPr>
                <w:noProof/>
                <w:webHidden/>
              </w:rPr>
              <w:tab/>
            </w:r>
            <w:r>
              <w:rPr>
                <w:noProof/>
                <w:webHidden/>
              </w:rPr>
              <w:fldChar w:fldCharType="begin"/>
            </w:r>
            <w:r>
              <w:rPr>
                <w:noProof/>
                <w:webHidden/>
              </w:rPr>
              <w:instrText xml:space="preserve"> PAGEREF _Toc343854122 \h </w:instrText>
            </w:r>
            <w:r>
              <w:rPr>
                <w:noProof/>
                <w:webHidden/>
              </w:rPr>
            </w:r>
            <w:r>
              <w:rPr>
                <w:noProof/>
                <w:webHidden/>
              </w:rPr>
              <w:fldChar w:fldCharType="separate"/>
            </w:r>
            <w:r>
              <w:rPr>
                <w:noProof/>
                <w:webHidden/>
              </w:rPr>
              <w:t>19</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23" w:history="1">
            <w:r w:rsidRPr="00C96B45">
              <w:rPr>
                <w:rStyle w:val="Hyperlink"/>
                <w:noProof/>
              </w:rPr>
              <w:t>3.1.8</w:t>
            </w:r>
            <w:r>
              <w:rPr>
                <w:rFonts w:asciiTheme="minorHAnsi" w:eastAsiaTheme="minorEastAsia" w:hAnsiTheme="minorHAnsi"/>
                <w:noProof/>
                <w:sz w:val="22"/>
                <w:lang w:eastAsia="sv-SE"/>
              </w:rPr>
              <w:tab/>
            </w:r>
            <w:r w:rsidRPr="00C96B45">
              <w:rPr>
                <w:rStyle w:val="Hyperlink"/>
                <w:noProof/>
              </w:rPr>
              <w:t>Aktörer</w:t>
            </w:r>
            <w:r>
              <w:rPr>
                <w:noProof/>
                <w:webHidden/>
              </w:rPr>
              <w:tab/>
            </w:r>
            <w:r>
              <w:rPr>
                <w:noProof/>
                <w:webHidden/>
              </w:rPr>
              <w:fldChar w:fldCharType="begin"/>
            </w:r>
            <w:r>
              <w:rPr>
                <w:noProof/>
                <w:webHidden/>
              </w:rPr>
              <w:instrText xml:space="preserve"> PAGEREF _Toc343854123 \h </w:instrText>
            </w:r>
            <w:r>
              <w:rPr>
                <w:noProof/>
                <w:webHidden/>
              </w:rPr>
            </w:r>
            <w:r>
              <w:rPr>
                <w:noProof/>
                <w:webHidden/>
              </w:rPr>
              <w:fldChar w:fldCharType="separate"/>
            </w:r>
            <w:r>
              <w:rPr>
                <w:noProof/>
                <w:webHidden/>
              </w:rPr>
              <w:t>20</w:t>
            </w:r>
            <w:r>
              <w:rPr>
                <w:noProof/>
                <w:webHidden/>
              </w:rPr>
              <w:fldChar w:fldCharType="end"/>
            </w:r>
          </w:hyperlink>
        </w:p>
        <w:p w:rsidR="005908FE" w:rsidRDefault="005908FE">
          <w:pPr>
            <w:pStyle w:val="TOC3"/>
            <w:tabs>
              <w:tab w:val="left" w:pos="1320"/>
              <w:tab w:val="right" w:leader="dot" w:pos="9060"/>
            </w:tabs>
            <w:rPr>
              <w:rFonts w:asciiTheme="minorHAnsi" w:eastAsiaTheme="minorEastAsia" w:hAnsiTheme="minorHAnsi"/>
              <w:noProof/>
              <w:sz w:val="22"/>
              <w:lang w:eastAsia="sv-SE"/>
            </w:rPr>
          </w:pPr>
          <w:hyperlink w:anchor="_Toc343854124" w:history="1">
            <w:r w:rsidRPr="00C96B45">
              <w:rPr>
                <w:rStyle w:val="Hyperlink"/>
                <w:noProof/>
              </w:rPr>
              <w:t>3.1.9</w:t>
            </w:r>
            <w:r>
              <w:rPr>
                <w:rFonts w:asciiTheme="minorHAnsi" w:eastAsiaTheme="minorEastAsia" w:hAnsiTheme="minorHAnsi"/>
                <w:noProof/>
                <w:sz w:val="22"/>
                <w:lang w:eastAsia="sv-SE"/>
              </w:rPr>
              <w:tab/>
            </w:r>
            <w:r w:rsidRPr="00C96B45">
              <w:rPr>
                <w:rStyle w:val="Hyperlink"/>
                <w:noProof/>
              </w:rPr>
              <w:t>Användningsfall</w:t>
            </w:r>
            <w:r>
              <w:rPr>
                <w:noProof/>
                <w:webHidden/>
              </w:rPr>
              <w:tab/>
            </w:r>
            <w:r>
              <w:rPr>
                <w:noProof/>
                <w:webHidden/>
              </w:rPr>
              <w:fldChar w:fldCharType="begin"/>
            </w:r>
            <w:r>
              <w:rPr>
                <w:noProof/>
                <w:webHidden/>
              </w:rPr>
              <w:instrText xml:space="preserve"> PAGEREF _Toc343854124 \h </w:instrText>
            </w:r>
            <w:r>
              <w:rPr>
                <w:noProof/>
                <w:webHidden/>
              </w:rPr>
            </w:r>
            <w:r>
              <w:rPr>
                <w:noProof/>
                <w:webHidden/>
              </w:rPr>
              <w:fldChar w:fldCharType="separate"/>
            </w:r>
            <w:r>
              <w:rPr>
                <w:noProof/>
                <w:webHidden/>
              </w:rPr>
              <w:t>21</w:t>
            </w:r>
            <w:r>
              <w:rPr>
                <w:noProof/>
                <w:webHidden/>
              </w:rPr>
              <w:fldChar w:fldCharType="end"/>
            </w:r>
          </w:hyperlink>
        </w:p>
        <w:p w:rsidR="005908FE" w:rsidRDefault="005908FE">
          <w:pPr>
            <w:pStyle w:val="TOC2"/>
            <w:tabs>
              <w:tab w:val="left" w:pos="880"/>
              <w:tab w:val="right" w:leader="dot" w:pos="9060"/>
            </w:tabs>
            <w:rPr>
              <w:rFonts w:asciiTheme="minorHAnsi" w:eastAsiaTheme="minorEastAsia" w:hAnsiTheme="minorHAnsi"/>
              <w:noProof/>
              <w:sz w:val="22"/>
              <w:lang w:eastAsia="sv-SE"/>
            </w:rPr>
          </w:pPr>
          <w:hyperlink w:anchor="_Toc343854125" w:history="1">
            <w:r w:rsidRPr="00C96B45">
              <w:rPr>
                <w:rStyle w:val="Hyperlink"/>
                <w:noProof/>
              </w:rPr>
              <w:t>3.2</w:t>
            </w:r>
            <w:r>
              <w:rPr>
                <w:rFonts w:asciiTheme="minorHAnsi" w:eastAsiaTheme="minorEastAsia" w:hAnsiTheme="minorHAnsi"/>
                <w:noProof/>
                <w:sz w:val="22"/>
                <w:lang w:eastAsia="sv-SE"/>
              </w:rPr>
              <w:tab/>
            </w:r>
            <w:r w:rsidRPr="00C96B45">
              <w:rPr>
                <w:rStyle w:val="Hyperlink"/>
                <w:noProof/>
              </w:rPr>
              <w:t>Funktioner</w:t>
            </w:r>
            <w:r>
              <w:rPr>
                <w:noProof/>
                <w:webHidden/>
              </w:rPr>
              <w:tab/>
            </w:r>
            <w:r>
              <w:rPr>
                <w:noProof/>
                <w:webHidden/>
              </w:rPr>
              <w:fldChar w:fldCharType="begin"/>
            </w:r>
            <w:r>
              <w:rPr>
                <w:noProof/>
                <w:webHidden/>
              </w:rPr>
              <w:instrText xml:space="preserve"> PAGEREF _Toc343854125 \h </w:instrText>
            </w:r>
            <w:r>
              <w:rPr>
                <w:noProof/>
                <w:webHidden/>
              </w:rPr>
            </w:r>
            <w:r>
              <w:rPr>
                <w:noProof/>
                <w:webHidden/>
              </w:rPr>
              <w:fldChar w:fldCharType="separate"/>
            </w:r>
            <w:r>
              <w:rPr>
                <w:noProof/>
                <w:webHidden/>
              </w:rPr>
              <w:t>28</w:t>
            </w:r>
            <w:r>
              <w:rPr>
                <w:noProof/>
                <w:webHidden/>
              </w:rPr>
              <w:fldChar w:fldCharType="end"/>
            </w:r>
          </w:hyperlink>
        </w:p>
        <w:p w:rsidR="005908FE" w:rsidRDefault="005908FE">
          <w:pPr>
            <w:pStyle w:val="TOC2"/>
            <w:tabs>
              <w:tab w:val="left" w:pos="1100"/>
              <w:tab w:val="right" w:leader="dot" w:pos="9060"/>
            </w:tabs>
            <w:rPr>
              <w:rFonts w:asciiTheme="minorHAnsi" w:eastAsiaTheme="minorEastAsia" w:hAnsiTheme="minorHAnsi"/>
              <w:noProof/>
              <w:sz w:val="22"/>
              <w:lang w:eastAsia="sv-SE"/>
            </w:rPr>
          </w:pPr>
          <w:hyperlink w:anchor="_Toc343854126" w:history="1">
            <w:r w:rsidRPr="00C96B45">
              <w:rPr>
                <w:rStyle w:val="Hyperlink"/>
                <w:noProof/>
              </w:rPr>
              <w:t>3.2.1</w:t>
            </w:r>
            <w:r>
              <w:rPr>
                <w:rFonts w:asciiTheme="minorHAnsi" w:eastAsiaTheme="minorEastAsia" w:hAnsiTheme="minorHAnsi"/>
                <w:noProof/>
                <w:sz w:val="22"/>
                <w:lang w:eastAsia="sv-SE"/>
              </w:rPr>
              <w:tab/>
            </w:r>
            <w:r w:rsidRPr="00C96B45">
              <w:rPr>
                <w:rStyle w:val="Hyperlink"/>
                <w:noProof/>
              </w:rPr>
              <w:t>Funktionslista</w:t>
            </w:r>
            <w:r>
              <w:rPr>
                <w:noProof/>
                <w:webHidden/>
              </w:rPr>
              <w:tab/>
            </w:r>
            <w:r>
              <w:rPr>
                <w:noProof/>
                <w:webHidden/>
              </w:rPr>
              <w:fldChar w:fldCharType="begin"/>
            </w:r>
            <w:r>
              <w:rPr>
                <w:noProof/>
                <w:webHidden/>
              </w:rPr>
              <w:instrText xml:space="preserve"> PAGEREF _Toc343854126 \h </w:instrText>
            </w:r>
            <w:r>
              <w:rPr>
                <w:noProof/>
                <w:webHidden/>
              </w:rPr>
            </w:r>
            <w:r>
              <w:rPr>
                <w:noProof/>
                <w:webHidden/>
              </w:rPr>
              <w:fldChar w:fldCharType="separate"/>
            </w:r>
            <w:r>
              <w:rPr>
                <w:noProof/>
                <w:webHidden/>
              </w:rPr>
              <w:t>28</w:t>
            </w:r>
            <w:r>
              <w:rPr>
                <w:noProof/>
                <w:webHidden/>
              </w:rPr>
              <w:fldChar w:fldCharType="end"/>
            </w:r>
          </w:hyperlink>
        </w:p>
        <w:p w:rsidR="00FA31D3" w:rsidRDefault="00FE1DF0" w:rsidP="00722982">
          <w:pPr>
            <w:spacing w:line="240" w:lineRule="auto"/>
            <w:rPr>
              <w:noProof/>
            </w:rPr>
          </w:pPr>
          <w:r>
            <w:rPr>
              <w:b/>
              <w:bCs/>
              <w:noProof/>
            </w:rPr>
            <w:fldChar w:fldCharType="end"/>
          </w:r>
        </w:p>
      </w:sdtContent>
    </w:sdt>
    <w:p w:rsidR="00AD4577" w:rsidRPr="00D908CB" w:rsidRDefault="00AD4577" w:rsidP="00722982">
      <w:pPr>
        <w:spacing w:line="240" w:lineRule="auto"/>
      </w:pPr>
      <w:bookmarkStart w:id="0" w:name="_GoBack"/>
      <w:bookmarkEnd w:id="0"/>
    </w:p>
    <w:p w:rsidR="00FA31D3" w:rsidRDefault="00FA31D3" w:rsidP="00FA31D3">
      <w:pPr>
        <w:pStyle w:val="Heading1"/>
        <w:numPr>
          <w:ilvl w:val="0"/>
          <w:numId w:val="1"/>
        </w:numPr>
        <w:spacing w:line="240" w:lineRule="auto"/>
      </w:pPr>
      <w:bookmarkStart w:id="1" w:name="_Toc343854100"/>
      <w:r>
        <w:lastRenderedPageBreak/>
        <w:t>Uppgiften</w:t>
      </w:r>
      <w:bookmarkEnd w:id="1"/>
    </w:p>
    <w:p w:rsidR="00FA31D3" w:rsidRPr="00FA31D3" w:rsidRDefault="00FA31D3" w:rsidP="00FA31D3">
      <w:pPr>
        <w:spacing w:line="240" w:lineRule="auto"/>
      </w:pPr>
    </w:p>
    <w:p w:rsidR="005102C3" w:rsidRDefault="00CC0E28" w:rsidP="005102C3">
      <w:pPr>
        <w:spacing w:line="240" w:lineRule="auto"/>
        <w:ind w:left="363" w:right="363"/>
        <w:rPr>
          <w:rFonts w:cs="Times New Roman"/>
          <w:color w:val="000000"/>
          <w:szCs w:val="24"/>
        </w:rPr>
      </w:pPr>
      <w:proofErr w:type="spellStart"/>
      <w:r w:rsidRPr="00CC0E28">
        <w:rPr>
          <w:rFonts w:cs="Times New Roman"/>
          <w:color w:val="000000"/>
          <w:szCs w:val="24"/>
        </w:rPr>
        <w:t>Seghel</w:t>
      </w:r>
      <w:proofErr w:type="spellEnd"/>
      <w:r w:rsidRPr="00CC0E28">
        <w:rPr>
          <w:rFonts w:cs="Times New Roman"/>
          <w:color w:val="000000"/>
          <w:szCs w:val="24"/>
        </w:rPr>
        <w:t xml:space="preserve"> och </w:t>
      </w:r>
      <w:proofErr w:type="spellStart"/>
      <w:r w:rsidRPr="00CC0E28">
        <w:rPr>
          <w:rFonts w:cs="Times New Roman"/>
          <w:color w:val="000000"/>
          <w:szCs w:val="24"/>
        </w:rPr>
        <w:t>Bååth</w:t>
      </w:r>
      <w:proofErr w:type="spellEnd"/>
      <w:r w:rsidRPr="00CC0E28">
        <w:rPr>
          <w:rFonts w:cs="Times New Roman"/>
          <w:color w:val="000000"/>
          <w:szCs w:val="24"/>
        </w:rPr>
        <w:t xml:space="preserve"> AB har identifierat problem i deras verksamhet och har därefter anlitat “</w:t>
      </w:r>
      <w:proofErr w:type="spellStart"/>
      <w:r w:rsidRPr="00CC0E28">
        <w:rPr>
          <w:rFonts w:cs="Times New Roman"/>
          <w:color w:val="000000"/>
          <w:szCs w:val="24"/>
        </w:rPr>
        <w:t>Frodo</w:t>
      </w:r>
      <w:proofErr w:type="spellEnd"/>
      <w:r w:rsidRPr="00CC0E28">
        <w:rPr>
          <w:rFonts w:cs="Times New Roman"/>
          <w:color w:val="000000"/>
          <w:szCs w:val="24"/>
        </w:rPr>
        <w:t>” som ska hjälpa dem att effektivisera deras verksamhet.</w:t>
      </w:r>
      <w:r w:rsidR="005102C3">
        <w:rPr>
          <w:rFonts w:cs="Times New Roman"/>
          <w:color w:val="000000"/>
          <w:szCs w:val="24"/>
        </w:rPr>
        <w:t xml:space="preserve"> Tidigare har det funnits brister inom verksamheten, korrekt och aktuell information har varit svår att få tag på eller saknats.</w:t>
      </w:r>
      <w:r w:rsidRPr="00CC0E28">
        <w:rPr>
          <w:rFonts w:cs="Times New Roman"/>
          <w:color w:val="000000"/>
          <w:szCs w:val="24"/>
        </w:rPr>
        <w:t xml:space="preserve"> Genom processanalyser och systemdefinitioner </w:t>
      </w:r>
      <w:r w:rsidR="005102C3">
        <w:rPr>
          <w:rFonts w:cs="Times New Roman"/>
          <w:color w:val="000000"/>
          <w:szCs w:val="24"/>
        </w:rPr>
        <w:t>har</w:t>
      </w:r>
      <w:r w:rsidRPr="00CC0E28">
        <w:rPr>
          <w:rFonts w:cs="Times New Roman"/>
          <w:color w:val="000000"/>
          <w:szCs w:val="24"/>
        </w:rPr>
        <w:t xml:space="preserve"> “</w:t>
      </w:r>
      <w:proofErr w:type="spellStart"/>
      <w:r w:rsidR="005102C3">
        <w:rPr>
          <w:rFonts w:cs="Times New Roman"/>
          <w:color w:val="000000"/>
          <w:szCs w:val="24"/>
        </w:rPr>
        <w:t>F</w:t>
      </w:r>
      <w:r w:rsidRPr="00CC0E28">
        <w:rPr>
          <w:rFonts w:cs="Times New Roman"/>
          <w:color w:val="000000"/>
          <w:szCs w:val="24"/>
        </w:rPr>
        <w:t>rodo</w:t>
      </w:r>
      <w:proofErr w:type="spellEnd"/>
      <w:r w:rsidRPr="00CC0E28">
        <w:rPr>
          <w:rFonts w:cs="Times New Roman"/>
          <w:color w:val="000000"/>
          <w:szCs w:val="24"/>
        </w:rPr>
        <w:t>” analysera</w:t>
      </w:r>
      <w:r w:rsidR="005102C3">
        <w:rPr>
          <w:rFonts w:cs="Times New Roman"/>
          <w:color w:val="000000"/>
          <w:szCs w:val="24"/>
        </w:rPr>
        <w:t>t</w:t>
      </w:r>
      <w:r w:rsidRPr="00CC0E28">
        <w:rPr>
          <w:rFonts w:cs="Times New Roman"/>
          <w:color w:val="000000"/>
          <w:szCs w:val="24"/>
        </w:rPr>
        <w:t xml:space="preserve"> verksamheten och utveckla</w:t>
      </w:r>
      <w:r w:rsidR="005102C3">
        <w:rPr>
          <w:rFonts w:cs="Times New Roman"/>
          <w:color w:val="000000"/>
          <w:szCs w:val="24"/>
        </w:rPr>
        <w:t>t</w:t>
      </w:r>
      <w:r w:rsidRPr="00CC0E28">
        <w:rPr>
          <w:rFonts w:cs="Times New Roman"/>
          <w:color w:val="000000"/>
          <w:szCs w:val="24"/>
        </w:rPr>
        <w:t xml:space="preserve"> ett system som uppgraderar det befintliga systemet och effektivisera</w:t>
      </w:r>
      <w:r w:rsidR="005102C3">
        <w:rPr>
          <w:rFonts w:cs="Times New Roman"/>
          <w:color w:val="000000"/>
          <w:szCs w:val="24"/>
        </w:rPr>
        <w:t>r</w:t>
      </w:r>
      <w:r w:rsidRPr="00CC0E28">
        <w:rPr>
          <w:rFonts w:cs="Times New Roman"/>
          <w:color w:val="000000"/>
          <w:szCs w:val="24"/>
        </w:rPr>
        <w:t xml:space="preserve"> det.</w:t>
      </w:r>
    </w:p>
    <w:p w:rsidR="005102C3" w:rsidRPr="005102C3" w:rsidRDefault="005102C3" w:rsidP="005102C3">
      <w:pPr>
        <w:spacing w:line="240" w:lineRule="auto"/>
        <w:ind w:left="363" w:right="363"/>
        <w:rPr>
          <w:rFonts w:cs="Times New Roman"/>
          <w:color w:val="000000"/>
          <w:szCs w:val="24"/>
        </w:rPr>
      </w:pPr>
    </w:p>
    <w:p w:rsidR="005102C3" w:rsidRDefault="00FA31D3" w:rsidP="00932255">
      <w:pPr>
        <w:pStyle w:val="Heading2"/>
        <w:numPr>
          <w:ilvl w:val="1"/>
          <w:numId w:val="1"/>
        </w:numPr>
        <w:spacing w:line="240" w:lineRule="auto"/>
      </w:pPr>
      <w:bookmarkStart w:id="2" w:name="_Toc343854101"/>
      <w:r>
        <w:t>Syfte</w:t>
      </w:r>
      <w:bookmarkEnd w:id="2"/>
    </w:p>
    <w:p w:rsidR="005102C3" w:rsidRDefault="005102C3" w:rsidP="005102C3"/>
    <w:p w:rsidR="005102C3" w:rsidRPr="005102C3" w:rsidRDefault="005102C3" w:rsidP="005102C3">
      <w:pPr>
        <w:spacing w:line="240" w:lineRule="auto"/>
        <w:ind w:left="363" w:right="363"/>
        <w:rPr>
          <w:rFonts w:cs="Times New Roman"/>
          <w:szCs w:val="24"/>
        </w:rPr>
      </w:pPr>
      <w:proofErr w:type="spellStart"/>
      <w:r w:rsidRPr="005102C3">
        <w:rPr>
          <w:rFonts w:cs="Times New Roman"/>
          <w:color w:val="000000"/>
          <w:szCs w:val="24"/>
        </w:rPr>
        <w:t>Seghel</w:t>
      </w:r>
      <w:proofErr w:type="spellEnd"/>
      <w:r w:rsidRPr="005102C3">
        <w:rPr>
          <w:rFonts w:cs="Times New Roman"/>
          <w:color w:val="000000"/>
          <w:szCs w:val="24"/>
        </w:rPr>
        <w:t xml:space="preserve"> och </w:t>
      </w:r>
      <w:proofErr w:type="spellStart"/>
      <w:r w:rsidRPr="005102C3">
        <w:rPr>
          <w:rFonts w:cs="Times New Roman"/>
          <w:color w:val="000000"/>
          <w:szCs w:val="24"/>
        </w:rPr>
        <w:t>Bååth</w:t>
      </w:r>
      <w:proofErr w:type="spellEnd"/>
      <w:r w:rsidRPr="005102C3">
        <w:rPr>
          <w:rFonts w:cs="Times New Roman"/>
          <w:color w:val="000000"/>
          <w:szCs w:val="24"/>
        </w:rPr>
        <w:t xml:space="preserve"> AB har ett befintligt system som är i behov </w:t>
      </w:r>
      <w:proofErr w:type="gramStart"/>
      <w:r w:rsidRPr="005102C3">
        <w:rPr>
          <w:rFonts w:cs="Times New Roman"/>
          <w:color w:val="000000"/>
          <w:szCs w:val="24"/>
        </w:rPr>
        <w:t>av  uppgraderingar</w:t>
      </w:r>
      <w:proofErr w:type="gramEnd"/>
      <w:r w:rsidRPr="005102C3">
        <w:rPr>
          <w:rFonts w:cs="Times New Roman"/>
          <w:color w:val="000000"/>
          <w:szCs w:val="24"/>
        </w:rPr>
        <w:t>. Bristande möjligheter att erhålla aktuell information är ett problem som företaget tampas med varje dag, vilket leder till många onödiga telefonsamtal och väntande kunder.</w:t>
      </w:r>
    </w:p>
    <w:p w:rsidR="005102C3" w:rsidRDefault="005102C3" w:rsidP="005102C3">
      <w:pPr>
        <w:spacing w:line="240" w:lineRule="auto"/>
        <w:ind w:left="363" w:right="363"/>
      </w:pPr>
    </w:p>
    <w:p w:rsidR="00932255" w:rsidRDefault="00932255" w:rsidP="00932255">
      <w:pPr>
        <w:pStyle w:val="Heading2"/>
        <w:numPr>
          <w:ilvl w:val="1"/>
          <w:numId w:val="1"/>
        </w:numPr>
      </w:pPr>
      <w:bookmarkStart w:id="3" w:name="_Toc343854102"/>
      <w:r>
        <w:t>Problemområde</w:t>
      </w:r>
      <w:bookmarkEnd w:id="3"/>
    </w:p>
    <w:p w:rsidR="007D3D59" w:rsidRDefault="007D3D59" w:rsidP="007D3D59"/>
    <w:p w:rsidR="002E799A" w:rsidRDefault="002E799A" w:rsidP="000E2C53">
      <w:pPr>
        <w:ind w:left="360"/>
      </w:pPr>
      <w:r>
        <w:t xml:space="preserve">Det befintliga </w:t>
      </w:r>
      <w:r w:rsidR="00D073C5">
        <w:t>IT-</w:t>
      </w:r>
      <w:r>
        <w:t>systemet</w:t>
      </w:r>
      <w:r w:rsidR="00D073C5">
        <w:t xml:space="preserve"> på </w:t>
      </w:r>
      <w:proofErr w:type="spellStart"/>
      <w:r w:rsidR="00D073C5">
        <w:t>Seghel</w:t>
      </w:r>
      <w:proofErr w:type="spellEnd"/>
      <w:r w:rsidR="00D073C5">
        <w:t xml:space="preserve"> och </w:t>
      </w:r>
      <w:proofErr w:type="spellStart"/>
      <w:r w:rsidR="00D073C5">
        <w:t>B</w:t>
      </w:r>
      <w:r>
        <w:t>ååth</w:t>
      </w:r>
      <w:proofErr w:type="spellEnd"/>
      <w:r>
        <w:t xml:space="preserve"> har stora brister bland annat att hålla information uppdaterad, vilket kan vara direkt förödande för</w:t>
      </w:r>
      <w:r w:rsidR="00D073C5">
        <w:t xml:space="preserve"> verksamheten</w:t>
      </w:r>
      <w:r>
        <w:t>. Det är inte optimalt att driva ett företag som inte kan lita sig på sitt IT-system, att informationen är korrekt måste vara en sj</w:t>
      </w:r>
      <w:r w:rsidR="00895E21">
        <w:t xml:space="preserve">älvklarhet och att själv kunna </w:t>
      </w:r>
      <w:r>
        <w:t>uppdatera systemet måste vara en prioritering när man är direkt beroende av IT-systemet.</w:t>
      </w:r>
      <w:r w:rsidR="00895E21">
        <w:t xml:space="preserve"> </w:t>
      </w:r>
    </w:p>
    <w:p w:rsidR="00932255" w:rsidRDefault="00932255" w:rsidP="00932255"/>
    <w:p w:rsidR="00932255" w:rsidRDefault="00932255" w:rsidP="00932255">
      <w:pPr>
        <w:pStyle w:val="Heading2"/>
        <w:numPr>
          <w:ilvl w:val="1"/>
          <w:numId w:val="1"/>
        </w:numPr>
      </w:pPr>
      <w:bookmarkStart w:id="4" w:name="_Toc343854103"/>
      <w:r>
        <w:t>Användningsområde</w:t>
      </w:r>
      <w:bookmarkEnd w:id="4"/>
    </w:p>
    <w:p w:rsidR="007D3D59" w:rsidRDefault="007D3D59" w:rsidP="007D3D59"/>
    <w:p w:rsidR="00DB69F1" w:rsidRDefault="00DB69F1" w:rsidP="003634B4">
      <w:pPr>
        <w:ind w:left="363" w:right="363"/>
      </w:pPr>
      <w:r>
        <w:t xml:space="preserve">Systemet kommer användas av anställda på Segel och </w:t>
      </w:r>
      <w:proofErr w:type="spellStart"/>
      <w:r>
        <w:t>Bååth</w:t>
      </w:r>
      <w:proofErr w:type="spellEnd"/>
      <w:r>
        <w:t xml:space="preserve"> AB, gränssnittet och funktionerna kommer vara anpassade så att personal med låg datorerfarenhet kan använda systemet till dess fulla potential. Det är nödvändigt att skapa ett okomplicera</w:t>
      </w:r>
      <w:r w:rsidR="00630440">
        <w:t xml:space="preserve">t system som är lättanvänt istället för ett komplicerat system med mängder med avancerade funktioner. Personer med låg erfarenhet att arbeta med datorer ska kunna efter introduktion kunna utföra alla centrala delar i systemet, </w:t>
      </w:r>
      <w:proofErr w:type="gramStart"/>
      <w:r w:rsidR="00630440">
        <w:t>dvs</w:t>
      </w:r>
      <w:proofErr w:type="gramEnd"/>
      <w:r w:rsidR="00630440">
        <w:t xml:space="preserve"> kundhantering, orderhantering, båtregistrering och produktregistrering. </w:t>
      </w:r>
    </w:p>
    <w:p w:rsidR="007D3D59" w:rsidRPr="007D3D59" w:rsidRDefault="007D3D59" w:rsidP="007D3D59">
      <w:pPr>
        <w:ind w:left="363" w:right="363"/>
      </w:pPr>
    </w:p>
    <w:p w:rsidR="005D7819" w:rsidRDefault="005D7819">
      <w:r>
        <w:br w:type="page"/>
      </w:r>
    </w:p>
    <w:p w:rsidR="00932255" w:rsidRDefault="00932255" w:rsidP="00932255">
      <w:pPr>
        <w:pStyle w:val="ListParagraph"/>
      </w:pPr>
    </w:p>
    <w:p w:rsidR="009E7837" w:rsidRDefault="00932255" w:rsidP="009E7837">
      <w:pPr>
        <w:pStyle w:val="Heading2"/>
        <w:numPr>
          <w:ilvl w:val="1"/>
          <w:numId w:val="1"/>
        </w:numPr>
      </w:pPr>
      <w:bookmarkStart w:id="5" w:name="_Toc343854104"/>
      <w:r>
        <w:t>Rika bilder</w:t>
      </w:r>
      <w:bookmarkEnd w:id="5"/>
    </w:p>
    <w:p w:rsidR="005D7819" w:rsidRPr="005D7819" w:rsidRDefault="005D7819" w:rsidP="005D7819"/>
    <w:p w:rsidR="00932255" w:rsidRDefault="009E7837" w:rsidP="009E7837">
      <w:pPr>
        <w:pStyle w:val="Heading2"/>
        <w:numPr>
          <w:ilvl w:val="2"/>
          <w:numId w:val="1"/>
        </w:numPr>
      </w:pPr>
      <w:bookmarkStart w:id="6" w:name="_Toc343854105"/>
      <w:r>
        <w:t>Symbolförklaringar för rika bilder</w:t>
      </w:r>
      <w:bookmarkEnd w:id="6"/>
    </w:p>
    <w:p w:rsidR="009E7837" w:rsidRDefault="009E7837" w:rsidP="00C04B98">
      <w:pPr>
        <w:spacing w:line="240" w:lineRule="auto"/>
        <w:ind w:left="360" w:right="363"/>
      </w:pPr>
    </w:p>
    <w:p w:rsidR="004B385D" w:rsidRDefault="004B385D" w:rsidP="00C04B98">
      <w:pPr>
        <w:spacing w:line="240" w:lineRule="auto"/>
        <w:ind w:left="363" w:right="363"/>
      </w:pPr>
      <w:r>
        <w:rPr>
          <w:noProof/>
          <w:lang w:eastAsia="sv-SE"/>
        </w:rPr>
        <w:drawing>
          <wp:inline distT="0" distB="0" distL="0" distR="0" wp14:anchorId="2A838D9F" wp14:editId="13DCE122">
            <wp:extent cx="629920" cy="629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2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20" cy="629920"/>
                    </a:xfrm>
                    <a:prstGeom prst="rect">
                      <a:avLst/>
                    </a:prstGeom>
                    <a:ln>
                      <a:noFill/>
                    </a:ln>
                  </pic:spPr>
                </pic:pic>
              </a:graphicData>
            </a:graphic>
          </wp:inline>
        </w:drawing>
      </w:r>
      <w:r w:rsidR="00C04B98">
        <w:t xml:space="preserve">          </w:t>
      </w:r>
      <w:r>
        <w:rPr>
          <w:noProof/>
          <w:lang w:eastAsia="sv-SE"/>
        </w:rPr>
        <w:drawing>
          <wp:inline distT="0" distB="0" distL="0" distR="0" wp14:anchorId="1BB59D0F" wp14:editId="21571BC6">
            <wp:extent cx="448379" cy="630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jpg"/>
                    <pic:cNvPicPr/>
                  </pic:nvPicPr>
                  <pic:blipFill>
                    <a:blip r:embed="rId13">
                      <a:extLst>
                        <a:ext uri="{28A0092B-C50C-407E-A947-70E740481C1C}">
                          <a14:useLocalDpi xmlns:a14="http://schemas.microsoft.com/office/drawing/2010/main" val="0"/>
                        </a:ext>
                      </a:extLst>
                    </a:blip>
                    <a:stretch>
                      <a:fillRect/>
                    </a:stretch>
                  </pic:blipFill>
                  <pic:spPr>
                    <a:xfrm>
                      <a:off x="0" y="0"/>
                      <a:ext cx="448379" cy="630000"/>
                    </a:xfrm>
                    <a:prstGeom prst="rect">
                      <a:avLst/>
                    </a:prstGeom>
                    <a:ln>
                      <a:noFill/>
                    </a:ln>
                  </pic:spPr>
                </pic:pic>
              </a:graphicData>
            </a:graphic>
          </wp:inline>
        </w:drawing>
      </w:r>
      <w:r>
        <w:t xml:space="preserve">        </w:t>
      </w:r>
      <w:r w:rsidR="00C04B98">
        <w:t xml:space="preserve">  </w:t>
      </w:r>
      <w:r>
        <w:t xml:space="preserve">  </w:t>
      </w:r>
      <w:r>
        <w:rPr>
          <w:noProof/>
          <w:lang w:eastAsia="sv-SE"/>
        </w:rPr>
        <w:drawing>
          <wp:inline distT="0" distB="0" distL="0" distR="0" wp14:anchorId="25D12DCF" wp14:editId="64D71E7C">
            <wp:extent cx="712895" cy="63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nomiansvarig.jpg"/>
                    <pic:cNvPicPr/>
                  </pic:nvPicPr>
                  <pic:blipFill>
                    <a:blip r:embed="rId14">
                      <a:extLst>
                        <a:ext uri="{28A0092B-C50C-407E-A947-70E740481C1C}">
                          <a14:useLocalDpi xmlns:a14="http://schemas.microsoft.com/office/drawing/2010/main" val="0"/>
                        </a:ext>
                      </a:extLst>
                    </a:blip>
                    <a:stretch>
                      <a:fillRect/>
                    </a:stretch>
                  </pic:blipFill>
                  <pic:spPr>
                    <a:xfrm>
                      <a:off x="0" y="0"/>
                      <a:ext cx="712895" cy="630000"/>
                    </a:xfrm>
                    <a:prstGeom prst="rect">
                      <a:avLst/>
                    </a:prstGeom>
                    <a:ln>
                      <a:noFill/>
                    </a:ln>
                  </pic:spPr>
                </pic:pic>
              </a:graphicData>
            </a:graphic>
          </wp:inline>
        </w:drawing>
      </w:r>
      <w:r w:rsidR="00C04B98">
        <w:t xml:space="preserve">        </w:t>
      </w:r>
      <w:r>
        <w:t xml:space="preserve"> </w:t>
      </w:r>
      <w:r w:rsidR="00C04B98">
        <w:t xml:space="preserve"> </w:t>
      </w:r>
      <w:r>
        <w:rPr>
          <w:noProof/>
          <w:lang w:eastAsia="sv-SE"/>
        </w:rPr>
        <w:drawing>
          <wp:inline distT="0" distB="0" distL="0" distR="0" wp14:anchorId="2BB97568" wp14:editId="04D9E203">
            <wp:extent cx="712895" cy="63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lkontor.jpg"/>
                    <pic:cNvPicPr/>
                  </pic:nvPicPr>
                  <pic:blipFill>
                    <a:blip r:embed="rId15">
                      <a:extLst>
                        <a:ext uri="{28A0092B-C50C-407E-A947-70E740481C1C}">
                          <a14:useLocalDpi xmlns:a14="http://schemas.microsoft.com/office/drawing/2010/main" val="0"/>
                        </a:ext>
                      </a:extLst>
                    </a:blip>
                    <a:stretch>
                      <a:fillRect/>
                    </a:stretch>
                  </pic:blipFill>
                  <pic:spPr>
                    <a:xfrm>
                      <a:off x="0" y="0"/>
                      <a:ext cx="712895" cy="630000"/>
                    </a:xfrm>
                    <a:prstGeom prst="rect">
                      <a:avLst/>
                    </a:prstGeom>
                    <a:ln>
                      <a:noFill/>
                    </a:ln>
                  </pic:spPr>
                </pic:pic>
              </a:graphicData>
            </a:graphic>
          </wp:inline>
        </w:drawing>
      </w:r>
    </w:p>
    <w:p w:rsidR="00C04B98" w:rsidRDefault="00C04B98" w:rsidP="00C04B98">
      <w:pPr>
        <w:spacing w:line="240" w:lineRule="auto"/>
        <w:ind w:left="363" w:right="363"/>
      </w:pPr>
      <w:r>
        <w:t xml:space="preserve">      </w:t>
      </w:r>
      <w:proofErr w:type="gramStart"/>
      <w:r>
        <w:t>Båt                  Kund</w:t>
      </w:r>
      <w:proofErr w:type="gramEnd"/>
      <w:r>
        <w:t xml:space="preserve">         Ekonomiansvarig    Lokalkontor</w:t>
      </w:r>
    </w:p>
    <w:p w:rsidR="009E7837" w:rsidRDefault="00C04B98" w:rsidP="00C04B98">
      <w:pPr>
        <w:spacing w:line="240" w:lineRule="auto"/>
        <w:ind w:left="363" w:right="363"/>
      </w:pPr>
      <w:r>
        <w:t xml:space="preserve">   </w:t>
      </w:r>
      <w:r>
        <w:rPr>
          <w:noProof/>
          <w:lang w:eastAsia="sv-SE"/>
        </w:rPr>
        <w:drawing>
          <wp:inline distT="0" distB="0" distL="0" distR="0" wp14:anchorId="35C04EA7" wp14:editId="2D963409">
            <wp:extent cx="367500" cy="63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S.jpg"/>
                    <pic:cNvPicPr/>
                  </pic:nvPicPr>
                  <pic:blipFill>
                    <a:blip r:embed="rId16">
                      <a:extLst>
                        <a:ext uri="{28A0092B-C50C-407E-A947-70E740481C1C}">
                          <a14:useLocalDpi xmlns:a14="http://schemas.microsoft.com/office/drawing/2010/main" val="0"/>
                        </a:ext>
                      </a:extLst>
                    </a:blip>
                    <a:stretch>
                      <a:fillRect/>
                    </a:stretch>
                  </pic:blipFill>
                  <pic:spPr>
                    <a:xfrm>
                      <a:off x="0" y="0"/>
                      <a:ext cx="367500" cy="630000"/>
                    </a:xfrm>
                    <a:prstGeom prst="rect">
                      <a:avLst/>
                    </a:prstGeom>
                    <a:ln>
                      <a:noFill/>
                    </a:ln>
                  </pic:spPr>
                </pic:pic>
              </a:graphicData>
            </a:graphic>
          </wp:inline>
        </w:drawing>
      </w:r>
      <w:r>
        <w:t xml:space="preserve">             </w:t>
      </w:r>
      <w:r>
        <w:rPr>
          <w:noProof/>
          <w:lang w:eastAsia="sv-SE"/>
        </w:rPr>
        <w:drawing>
          <wp:inline distT="0" distB="0" distL="0" distR="0" wp14:anchorId="76570F2A" wp14:editId="04EDAC8E">
            <wp:extent cx="607500" cy="630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äljare.jpg"/>
                    <pic:cNvPicPr/>
                  </pic:nvPicPr>
                  <pic:blipFill>
                    <a:blip r:embed="rId17">
                      <a:extLst>
                        <a:ext uri="{28A0092B-C50C-407E-A947-70E740481C1C}">
                          <a14:useLocalDpi xmlns:a14="http://schemas.microsoft.com/office/drawing/2010/main" val="0"/>
                        </a:ext>
                      </a:extLst>
                    </a:blip>
                    <a:stretch>
                      <a:fillRect/>
                    </a:stretch>
                  </pic:blipFill>
                  <pic:spPr>
                    <a:xfrm>
                      <a:off x="0" y="0"/>
                      <a:ext cx="607500" cy="630000"/>
                    </a:xfrm>
                    <a:prstGeom prst="rect">
                      <a:avLst/>
                    </a:prstGeom>
                    <a:ln>
                      <a:noFill/>
                    </a:ln>
                  </pic:spPr>
                </pic:pic>
              </a:graphicData>
            </a:graphic>
          </wp:inline>
        </w:drawing>
      </w:r>
      <w:r>
        <w:t xml:space="preserve">         </w:t>
      </w:r>
      <w:r>
        <w:rPr>
          <w:noProof/>
          <w:lang w:eastAsia="sv-SE"/>
        </w:rPr>
        <w:drawing>
          <wp:inline distT="0" distB="0" distL="0" distR="0" wp14:anchorId="2D018573" wp14:editId="2E6959A8">
            <wp:extent cx="742500" cy="630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fon.jpg"/>
                    <pic:cNvPicPr/>
                  </pic:nvPicPr>
                  <pic:blipFill>
                    <a:blip r:embed="rId18">
                      <a:extLst>
                        <a:ext uri="{28A0092B-C50C-407E-A947-70E740481C1C}">
                          <a14:useLocalDpi xmlns:a14="http://schemas.microsoft.com/office/drawing/2010/main" val="0"/>
                        </a:ext>
                      </a:extLst>
                    </a:blip>
                    <a:stretch>
                      <a:fillRect/>
                    </a:stretch>
                  </pic:blipFill>
                  <pic:spPr>
                    <a:xfrm>
                      <a:off x="0" y="0"/>
                      <a:ext cx="742500" cy="630000"/>
                    </a:xfrm>
                    <a:prstGeom prst="rect">
                      <a:avLst/>
                    </a:prstGeom>
                    <a:ln>
                      <a:noFill/>
                    </a:ln>
                  </pic:spPr>
                </pic:pic>
              </a:graphicData>
            </a:graphic>
          </wp:inline>
        </w:drawing>
      </w:r>
      <w:r>
        <w:t xml:space="preserve">        </w:t>
      </w:r>
      <w:r>
        <w:rPr>
          <w:noProof/>
          <w:lang w:eastAsia="sv-SE"/>
        </w:rPr>
        <w:drawing>
          <wp:inline distT="0" distB="0" distL="0" distR="0" wp14:anchorId="1AA14372" wp14:editId="37A535D8">
            <wp:extent cx="733425" cy="590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erinformation.jpg"/>
                    <pic:cNvPicPr/>
                  </pic:nvPicPr>
                  <pic:blipFill>
                    <a:blip r:embed="rId19">
                      <a:extLst>
                        <a:ext uri="{28A0092B-C50C-407E-A947-70E740481C1C}">
                          <a14:useLocalDpi xmlns:a14="http://schemas.microsoft.com/office/drawing/2010/main" val="0"/>
                        </a:ext>
                      </a:extLst>
                    </a:blip>
                    <a:stretch>
                      <a:fillRect/>
                    </a:stretch>
                  </pic:blipFill>
                  <pic:spPr>
                    <a:xfrm>
                      <a:off x="0" y="0"/>
                      <a:ext cx="733425" cy="590550"/>
                    </a:xfrm>
                    <a:prstGeom prst="rect">
                      <a:avLst/>
                    </a:prstGeom>
                    <a:ln>
                      <a:noFill/>
                    </a:ln>
                  </pic:spPr>
                </pic:pic>
              </a:graphicData>
            </a:graphic>
          </wp:inline>
        </w:drawing>
      </w:r>
    </w:p>
    <w:p w:rsidR="00747131" w:rsidRDefault="00C04B98" w:rsidP="00C04B98">
      <w:pPr>
        <w:spacing w:line="240" w:lineRule="auto"/>
        <w:ind w:left="363" w:right="363"/>
      </w:pPr>
      <w:r>
        <w:t xml:space="preserve">  </w:t>
      </w:r>
      <w:proofErr w:type="gramStart"/>
      <w:r>
        <w:t>Försäljare    Leveransansvarig</w:t>
      </w:r>
      <w:proofErr w:type="gramEnd"/>
      <w:r>
        <w:t xml:space="preserve">     Telefon        Lagerinformation</w:t>
      </w:r>
    </w:p>
    <w:p w:rsidR="00747131" w:rsidRDefault="00747131">
      <w:r>
        <w:br w:type="page"/>
      </w:r>
    </w:p>
    <w:p w:rsidR="00C04B98" w:rsidRDefault="00C04B98" w:rsidP="00747131">
      <w:pPr>
        <w:spacing w:line="240" w:lineRule="auto"/>
        <w:ind w:right="363"/>
      </w:pPr>
    </w:p>
    <w:p w:rsidR="00932255" w:rsidRDefault="00932255" w:rsidP="00932255">
      <w:pPr>
        <w:pStyle w:val="Heading3"/>
        <w:numPr>
          <w:ilvl w:val="2"/>
          <w:numId w:val="1"/>
        </w:numPr>
      </w:pPr>
      <w:bookmarkStart w:id="7" w:name="_Toc343854106"/>
      <w:r>
        <w:t>Rik bild – Nulägesanalys för inköpsprocessen</w:t>
      </w:r>
      <w:bookmarkEnd w:id="7"/>
    </w:p>
    <w:p w:rsidR="00747131" w:rsidRDefault="00747131" w:rsidP="00747131"/>
    <w:p w:rsidR="00747131" w:rsidRDefault="00747131" w:rsidP="00747131">
      <w:pPr>
        <w:widowControl w:val="0"/>
        <w:autoSpaceDE w:val="0"/>
        <w:autoSpaceDN w:val="0"/>
        <w:adjustRightInd w:val="0"/>
        <w:spacing w:line="240" w:lineRule="auto"/>
        <w:ind w:left="363" w:right="363"/>
        <w:rPr>
          <w:rFonts w:ascii="Calibri" w:hAnsi="Calibri" w:cs="Calibri"/>
          <w:lang w:val="sv"/>
        </w:rPr>
      </w:pPr>
      <w:r>
        <w:rPr>
          <w:rFonts w:ascii="Calibri" w:hAnsi="Calibri" w:cs="Calibri"/>
          <w:noProof/>
          <w:lang w:eastAsia="sv-SE"/>
        </w:rPr>
        <w:drawing>
          <wp:inline distT="0" distB="0" distL="0" distR="0" wp14:anchorId="580F799B" wp14:editId="64B91CDA">
            <wp:extent cx="4865360" cy="523702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8215" cy="5240093"/>
                    </a:xfrm>
                    <a:prstGeom prst="rect">
                      <a:avLst/>
                    </a:prstGeom>
                    <a:noFill/>
                    <a:ln>
                      <a:noFill/>
                    </a:ln>
                  </pic:spPr>
                </pic:pic>
              </a:graphicData>
            </a:graphic>
          </wp:inline>
        </w:drawing>
      </w:r>
    </w:p>
    <w:p w:rsidR="00747131" w:rsidRPr="00747131" w:rsidRDefault="00747131" w:rsidP="00747131">
      <w:pPr>
        <w:widowControl w:val="0"/>
        <w:autoSpaceDE w:val="0"/>
        <w:autoSpaceDN w:val="0"/>
        <w:adjustRightInd w:val="0"/>
        <w:spacing w:line="240" w:lineRule="auto"/>
        <w:ind w:right="363"/>
        <w:rPr>
          <w:rFonts w:cs="Times New Roman"/>
          <w:b/>
          <w:bCs/>
          <w:lang w:val="sv"/>
        </w:rPr>
      </w:pPr>
    </w:p>
    <w:p w:rsidR="00747131" w:rsidRDefault="00747131" w:rsidP="00747131">
      <w:pPr>
        <w:widowControl w:val="0"/>
        <w:autoSpaceDE w:val="0"/>
        <w:autoSpaceDN w:val="0"/>
        <w:adjustRightInd w:val="0"/>
        <w:spacing w:line="240" w:lineRule="auto"/>
        <w:ind w:left="363" w:right="363"/>
        <w:rPr>
          <w:rFonts w:cs="Times New Roman"/>
          <w:lang w:val="sv"/>
        </w:rPr>
      </w:pPr>
      <w:r w:rsidRPr="00747131">
        <w:rPr>
          <w:rFonts w:cs="Times New Roman"/>
          <w:lang w:val="sv"/>
        </w:rPr>
        <w:t xml:space="preserve">Är kunden intresserad av att sälja sin båt så kontaktar de </w:t>
      </w:r>
      <w:proofErr w:type="spellStart"/>
      <w:r w:rsidRPr="00747131">
        <w:rPr>
          <w:rFonts w:cs="Times New Roman"/>
          <w:lang w:val="sv"/>
        </w:rPr>
        <w:t>Seghel</w:t>
      </w:r>
      <w:proofErr w:type="spellEnd"/>
      <w:r w:rsidRPr="00747131">
        <w:rPr>
          <w:rFonts w:cs="Times New Roman"/>
          <w:lang w:val="sv"/>
        </w:rPr>
        <w:t xml:space="preserve"> och </w:t>
      </w:r>
      <w:proofErr w:type="spellStart"/>
      <w:r w:rsidRPr="00747131">
        <w:rPr>
          <w:rFonts w:cs="Times New Roman"/>
          <w:lang w:val="sv"/>
        </w:rPr>
        <w:t>Bååth</w:t>
      </w:r>
      <w:proofErr w:type="spellEnd"/>
      <w:r w:rsidRPr="00747131">
        <w:rPr>
          <w:rFonts w:cs="Times New Roman"/>
          <w:lang w:val="sv"/>
        </w:rPr>
        <w:t xml:space="preserve"> AB och lägger fram att de har en båt till salu. Inköpsansvarig frågar då kunden efter relevant fakta gällande båten, så som vad det är för modell, hur gammal den är samt skicket på båten. Inköpsansvarig på </w:t>
      </w:r>
      <w:proofErr w:type="spellStart"/>
      <w:r w:rsidRPr="00747131">
        <w:rPr>
          <w:rFonts w:cs="Times New Roman"/>
          <w:lang w:val="sv"/>
        </w:rPr>
        <w:t>Procurement</w:t>
      </w:r>
      <w:proofErr w:type="spellEnd"/>
      <w:r w:rsidRPr="00747131">
        <w:rPr>
          <w:rFonts w:cs="Times New Roman"/>
          <w:lang w:val="sv"/>
        </w:rPr>
        <w:t xml:space="preserve"> kan då lämna ett preliminärt pris på båten, och kunden får då välja om den tycker att det är värt att den fortsätter. Om kunden känner att det är värt att fortsätta så skickar </w:t>
      </w:r>
      <w:proofErr w:type="spellStart"/>
      <w:r w:rsidRPr="00747131">
        <w:rPr>
          <w:rFonts w:cs="Times New Roman"/>
          <w:lang w:val="sv"/>
        </w:rPr>
        <w:t>Seghel</w:t>
      </w:r>
      <w:proofErr w:type="spellEnd"/>
      <w:r w:rsidRPr="00747131">
        <w:rPr>
          <w:rFonts w:cs="Times New Roman"/>
          <w:lang w:val="sv"/>
        </w:rPr>
        <w:t xml:space="preserve"> och </w:t>
      </w:r>
      <w:proofErr w:type="spellStart"/>
      <w:r w:rsidRPr="00747131">
        <w:rPr>
          <w:rFonts w:cs="Times New Roman"/>
          <w:lang w:val="sv"/>
        </w:rPr>
        <w:t>Bååth</w:t>
      </w:r>
      <w:proofErr w:type="spellEnd"/>
      <w:r w:rsidRPr="00747131">
        <w:rPr>
          <w:rFonts w:cs="Times New Roman"/>
          <w:lang w:val="sv"/>
        </w:rPr>
        <w:t xml:space="preserve"> en person som besiktigar och värdesätter båten. Inköpsansvarig får då prisuppgifterna på båten, som den lämnar till kunden. Kunden förfrågas även om den är intresserad av att sälja båten direkt ti</w:t>
      </w:r>
      <w:r>
        <w:rPr>
          <w:rFonts w:cs="Times New Roman"/>
          <w:lang w:val="sv"/>
        </w:rPr>
        <w:t xml:space="preserve">ll </w:t>
      </w:r>
      <w:proofErr w:type="spellStart"/>
      <w:r>
        <w:rPr>
          <w:rFonts w:cs="Times New Roman"/>
          <w:lang w:val="sv"/>
        </w:rPr>
        <w:t>Seghel</w:t>
      </w:r>
      <w:proofErr w:type="spellEnd"/>
      <w:r>
        <w:rPr>
          <w:rFonts w:cs="Times New Roman"/>
          <w:lang w:val="sv"/>
        </w:rPr>
        <w:t xml:space="preserve"> och </w:t>
      </w:r>
      <w:proofErr w:type="spellStart"/>
      <w:r>
        <w:rPr>
          <w:rFonts w:cs="Times New Roman"/>
          <w:lang w:val="sv"/>
        </w:rPr>
        <w:t>Bååth</w:t>
      </w:r>
      <w:proofErr w:type="spellEnd"/>
      <w:r>
        <w:rPr>
          <w:rFonts w:cs="Times New Roman"/>
          <w:lang w:val="sv"/>
        </w:rPr>
        <w:t>, eller om den</w:t>
      </w:r>
      <w:r w:rsidRPr="00747131">
        <w:rPr>
          <w:rFonts w:cs="Times New Roman"/>
          <w:lang w:val="sv"/>
        </w:rPr>
        <w:t xml:space="preserve"> är intresserad av att använda dem som mäklare för att sälja båten, och om kunden väljer det senare, om den är intresserad av att båten ska hyras ut under mäklarperioden. Priset diskuteras därefter, samt avtal för affären. När kunden och inköpsansvarig har kommit överens så godkänner kunden avtalet, och affären avslutas. Leveransansvarig hämtar då båten och levererar den till en av </w:t>
      </w:r>
      <w:proofErr w:type="spellStart"/>
      <w:r w:rsidRPr="00747131">
        <w:rPr>
          <w:rFonts w:cs="Times New Roman"/>
          <w:lang w:val="sv"/>
        </w:rPr>
        <w:t>Seghel</w:t>
      </w:r>
      <w:proofErr w:type="spellEnd"/>
      <w:r w:rsidRPr="00747131">
        <w:rPr>
          <w:rFonts w:cs="Times New Roman"/>
          <w:lang w:val="sv"/>
        </w:rPr>
        <w:t xml:space="preserve"> </w:t>
      </w:r>
      <w:r w:rsidRPr="00747131">
        <w:rPr>
          <w:rFonts w:cs="Times New Roman"/>
          <w:lang w:val="sv"/>
        </w:rPr>
        <w:lastRenderedPageBreak/>
        <w:t xml:space="preserve">och </w:t>
      </w:r>
      <w:proofErr w:type="spellStart"/>
      <w:r w:rsidRPr="00747131">
        <w:rPr>
          <w:rFonts w:cs="Times New Roman"/>
          <w:lang w:val="sv"/>
        </w:rPr>
        <w:t>Bååths</w:t>
      </w:r>
      <w:proofErr w:type="spellEnd"/>
      <w:r w:rsidRPr="00747131">
        <w:rPr>
          <w:rFonts w:cs="Times New Roman"/>
          <w:lang w:val="sv"/>
        </w:rPr>
        <w:t xml:space="preserve"> lagerplatser, och inköpsansvarig ringer ekonomiansvarig som i sin tur uppdaterar </w:t>
      </w:r>
      <w:proofErr w:type="spellStart"/>
      <w:r w:rsidRPr="00747131">
        <w:rPr>
          <w:rFonts w:cs="Times New Roman"/>
          <w:lang w:val="sv"/>
        </w:rPr>
        <w:t>ekonimisystemet</w:t>
      </w:r>
      <w:proofErr w:type="spellEnd"/>
      <w:r w:rsidRPr="00747131">
        <w:rPr>
          <w:rFonts w:cs="Times New Roman"/>
          <w:lang w:val="sv"/>
        </w:rPr>
        <w:t>.  Inköpsansvarig ringer sedan huvudkontoret, som i sin tur uppdaterar lagersaldot.</w:t>
      </w:r>
    </w:p>
    <w:p w:rsidR="00747131" w:rsidRPr="002A4667" w:rsidRDefault="00747131" w:rsidP="00747131">
      <w:pPr>
        <w:ind w:left="363" w:right="363"/>
        <w:rPr>
          <w:b/>
        </w:rPr>
      </w:pPr>
      <w:r>
        <w:rPr>
          <w:noProof/>
          <w:lang w:eastAsia="sv-SE"/>
        </w:rPr>
        <w:drawing>
          <wp:anchor distT="0" distB="0" distL="114300" distR="114300" simplePos="0" relativeHeight="251662336" behindDoc="1" locked="0" layoutInCell="1" allowOverlap="1" wp14:anchorId="2C94C677" wp14:editId="628E92F4">
            <wp:simplePos x="0" y="0"/>
            <wp:positionH relativeFrom="column">
              <wp:posOffset>282575</wp:posOffset>
            </wp:positionH>
            <wp:positionV relativeFrom="paragraph">
              <wp:posOffset>105410</wp:posOffset>
            </wp:positionV>
            <wp:extent cx="1234440" cy="1044575"/>
            <wp:effectExtent l="0" t="0" r="3810" b="3175"/>
            <wp:wrapThrough wrapText="bothSides">
              <wp:wrapPolygon edited="0">
                <wp:start x="0" y="0"/>
                <wp:lineTo x="0" y="21272"/>
                <wp:lineTo x="21333" y="21272"/>
                <wp:lineTo x="2133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knad-tankebubbla_17-826105936.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34440" cy="1044575"/>
                    </a:xfrm>
                    <a:prstGeom prst="rect">
                      <a:avLst/>
                    </a:prstGeom>
                  </pic:spPr>
                </pic:pic>
              </a:graphicData>
            </a:graphic>
            <wp14:sizeRelH relativeFrom="page">
              <wp14:pctWidth>0</wp14:pctWidth>
            </wp14:sizeRelH>
            <wp14:sizeRelV relativeFrom="page">
              <wp14:pctHeight>0</wp14:pctHeight>
            </wp14:sizeRelV>
          </wp:anchor>
        </w:drawing>
      </w:r>
      <w:r>
        <w:rPr>
          <w:b/>
        </w:rPr>
        <w:t>Motivering</w:t>
      </w:r>
    </w:p>
    <w:p w:rsidR="00747131" w:rsidRPr="00747131" w:rsidRDefault="00747131" w:rsidP="00747131">
      <w:pPr>
        <w:widowControl w:val="0"/>
        <w:autoSpaceDE w:val="0"/>
        <w:autoSpaceDN w:val="0"/>
        <w:adjustRightInd w:val="0"/>
        <w:spacing w:line="240" w:lineRule="auto"/>
        <w:ind w:left="363" w:right="363"/>
        <w:rPr>
          <w:rFonts w:cs="Times New Roman"/>
          <w:lang w:val="sv"/>
        </w:rPr>
      </w:pPr>
      <w:r w:rsidRPr="00747131">
        <w:rPr>
          <w:rFonts w:cs="Times New Roman"/>
          <w:lang w:val="sv"/>
        </w:rPr>
        <w:t xml:space="preserve">Problemet med det här tillvägagångssättet är att inköpsansvarig måste genomgå väldigt många steg för att utföra uppgifter som hade kunnat gå snabbare med ett ordentligt is-system, så som att uppdatera </w:t>
      </w:r>
      <w:r>
        <w:rPr>
          <w:rFonts w:cs="Times New Roman"/>
          <w:lang w:val="sv"/>
        </w:rPr>
        <w:t>lagersaldo och ekonomisystemet.</w:t>
      </w:r>
    </w:p>
    <w:p w:rsidR="00932255" w:rsidRDefault="00932255" w:rsidP="00932255"/>
    <w:p w:rsidR="00932255" w:rsidRDefault="00932255" w:rsidP="00932255">
      <w:pPr>
        <w:pStyle w:val="Heading3"/>
        <w:numPr>
          <w:ilvl w:val="2"/>
          <w:numId w:val="1"/>
        </w:numPr>
      </w:pPr>
      <w:bookmarkStart w:id="8" w:name="_Toc343854107"/>
      <w:r>
        <w:t>Rik bild – Nulägesanalys för uthyrningsprocessen</w:t>
      </w:r>
      <w:bookmarkEnd w:id="8"/>
    </w:p>
    <w:p w:rsidR="00747131" w:rsidRDefault="00747131" w:rsidP="00747131"/>
    <w:p w:rsidR="00747131" w:rsidRDefault="00747131" w:rsidP="00747131">
      <w:pPr>
        <w:widowControl w:val="0"/>
        <w:autoSpaceDE w:val="0"/>
        <w:autoSpaceDN w:val="0"/>
        <w:adjustRightInd w:val="0"/>
        <w:spacing w:line="240" w:lineRule="auto"/>
        <w:rPr>
          <w:rFonts w:ascii="Calibri" w:hAnsi="Calibri" w:cs="Calibri"/>
          <w:lang w:val="sv"/>
        </w:rPr>
      </w:pPr>
    </w:p>
    <w:p w:rsidR="00747131" w:rsidRDefault="00747131" w:rsidP="00747131">
      <w:pPr>
        <w:widowControl w:val="0"/>
        <w:autoSpaceDE w:val="0"/>
        <w:autoSpaceDN w:val="0"/>
        <w:adjustRightInd w:val="0"/>
        <w:spacing w:line="240" w:lineRule="auto"/>
        <w:ind w:left="363" w:right="363"/>
        <w:rPr>
          <w:rFonts w:ascii="Calibri" w:hAnsi="Calibri" w:cs="Calibri"/>
          <w:lang w:val="sv"/>
        </w:rPr>
      </w:pPr>
      <w:r>
        <w:rPr>
          <w:rFonts w:ascii="Calibri" w:hAnsi="Calibri" w:cs="Calibri"/>
          <w:noProof/>
          <w:lang w:eastAsia="sv-SE"/>
        </w:rPr>
        <w:drawing>
          <wp:inline distT="0" distB="0" distL="0" distR="0" wp14:anchorId="12A87EAC" wp14:editId="651052C4">
            <wp:extent cx="4899708" cy="479763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3773" cy="4801612"/>
                    </a:xfrm>
                    <a:prstGeom prst="rect">
                      <a:avLst/>
                    </a:prstGeom>
                    <a:noFill/>
                    <a:ln>
                      <a:noFill/>
                    </a:ln>
                  </pic:spPr>
                </pic:pic>
              </a:graphicData>
            </a:graphic>
          </wp:inline>
        </w:drawing>
      </w:r>
    </w:p>
    <w:p w:rsidR="00747131" w:rsidRDefault="00747131" w:rsidP="00747131">
      <w:pPr>
        <w:widowControl w:val="0"/>
        <w:autoSpaceDE w:val="0"/>
        <w:autoSpaceDN w:val="0"/>
        <w:adjustRightInd w:val="0"/>
        <w:spacing w:line="240" w:lineRule="auto"/>
        <w:ind w:left="363" w:right="363"/>
        <w:rPr>
          <w:rFonts w:ascii="Calibri" w:hAnsi="Calibri" w:cs="Calibri"/>
          <w:lang w:val="sv"/>
        </w:rPr>
      </w:pPr>
    </w:p>
    <w:p w:rsidR="00747131" w:rsidRPr="00747131" w:rsidRDefault="00747131" w:rsidP="00747131">
      <w:pPr>
        <w:widowControl w:val="0"/>
        <w:autoSpaceDE w:val="0"/>
        <w:autoSpaceDN w:val="0"/>
        <w:adjustRightInd w:val="0"/>
        <w:spacing w:line="240" w:lineRule="auto"/>
        <w:ind w:left="363" w:right="363"/>
        <w:rPr>
          <w:rFonts w:cs="Times New Roman"/>
          <w:lang w:val="sv"/>
        </w:rPr>
      </w:pPr>
      <w:r w:rsidRPr="00747131">
        <w:rPr>
          <w:rFonts w:cs="Times New Roman"/>
          <w:lang w:val="sv"/>
        </w:rPr>
        <w:t xml:space="preserve">Kunden som har av intresse att hyra en båt kontaktar </w:t>
      </w:r>
      <w:proofErr w:type="spellStart"/>
      <w:r w:rsidRPr="00747131">
        <w:rPr>
          <w:rFonts w:cs="Times New Roman"/>
          <w:lang w:val="sv"/>
        </w:rPr>
        <w:t>Seghel</w:t>
      </w:r>
      <w:proofErr w:type="spellEnd"/>
      <w:r w:rsidRPr="00747131">
        <w:rPr>
          <w:rFonts w:cs="Times New Roman"/>
          <w:lang w:val="sv"/>
        </w:rPr>
        <w:t xml:space="preserve"> och </w:t>
      </w:r>
      <w:proofErr w:type="spellStart"/>
      <w:r w:rsidRPr="00747131">
        <w:rPr>
          <w:rFonts w:cs="Times New Roman"/>
          <w:lang w:val="sv"/>
        </w:rPr>
        <w:t>Bååth</w:t>
      </w:r>
      <w:proofErr w:type="spellEnd"/>
      <w:r w:rsidRPr="00747131">
        <w:rPr>
          <w:rFonts w:cs="Times New Roman"/>
          <w:lang w:val="sv"/>
        </w:rPr>
        <w:t xml:space="preserve"> AB och lägger fram vad den har intresse av att hyra för något. Kunden kommer antingen med önskemål på specifik båt, eller på typ av båt. Försäljaren på Charteravdelningen ringer </w:t>
      </w:r>
      <w:r w:rsidRPr="00747131">
        <w:rPr>
          <w:rFonts w:cs="Times New Roman"/>
          <w:lang w:val="sv"/>
        </w:rPr>
        <w:lastRenderedPageBreak/>
        <w:t>då upp huvudkontoret och berättar vad kunden har lagt fram, och får då information om passande båtar som finns inne. Kunden kan då välja vad den är intresserad av att få för båt. Säljan</w:t>
      </w:r>
      <w:r w:rsidR="00132506">
        <w:rPr>
          <w:rFonts w:cs="Times New Roman"/>
          <w:lang w:val="sv"/>
        </w:rPr>
        <w:t xml:space="preserve">svarig lägger fram pris och </w:t>
      </w:r>
      <w:r w:rsidRPr="00747131">
        <w:rPr>
          <w:rFonts w:cs="Times New Roman"/>
          <w:lang w:val="sv"/>
        </w:rPr>
        <w:t xml:space="preserve">hyresuppgifter. Kunden förhandlar då med säljansvarig om avtalet och priset. Därefter godkänner kunden om den är nöjd med avtalet, och betalar in till </w:t>
      </w:r>
      <w:proofErr w:type="spellStart"/>
      <w:r w:rsidRPr="00747131">
        <w:rPr>
          <w:rFonts w:cs="Times New Roman"/>
          <w:lang w:val="sv"/>
        </w:rPr>
        <w:t>Seghel</w:t>
      </w:r>
      <w:proofErr w:type="spellEnd"/>
      <w:r w:rsidRPr="00747131">
        <w:rPr>
          <w:rFonts w:cs="Times New Roman"/>
          <w:lang w:val="sv"/>
        </w:rPr>
        <w:t xml:space="preserve"> och </w:t>
      </w:r>
      <w:proofErr w:type="spellStart"/>
      <w:r w:rsidRPr="00747131">
        <w:rPr>
          <w:rFonts w:cs="Times New Roman"/>
          <w:lang w:val="sv"/>
        </w:rPr>
        <w:t>Bååth</w:t>
      </w:r>
      <w:proofErr w:type="spellEnd"/>
      <w:r w:rsidRPr="00747131">
        <w:rPr>
          <w:rFonts w:cs="Times New Roman"/>
          <w:lang w:val="sv"/>
        </w:rPr>
        <w:t xml:space="preserve">. Säljansvarig kontaktar då </w:t>
      </w:r>
      <w:proofErr w:type="spellStart"/>
      <w:r w:rsidRPr="00747131">
        <w:rPr>
          <w:rFonts w:cs="Times New Roman"/>
          <w:lang w:val="sv"/>
        </w:rPr>
        <w:t>leveransanvarig</w:t>
      </w:r>
      <w:proofErr w:type="spellEnd"/>
      <w:r w:rsidRPr="00747131">
        <w:rPr>
          <w:rFonts w:cs="Times New Roman"/>
          <w:lang w:val="sv"/>
        </w:rPr>
        <w:t xml:space="preserve"> och ger den uppgifter om vart båten skall levereras. Sedan kontaktar säljansvarig ekonomiansvarig, som tar och uppdaterar ekonomisystemet. Därefter kontaktar säljansvarig huvudkontoret, som i sin tur uppdaterar lagersaldot.</w:t>
      </w:r>
    </w:p>
    <w:p w:rsidR="00747131" w:rsidRPr="00747131" w:rsidRDefault="00747131" w:rsidP="00747131">
      <w:pPr>
        <w:ind w:right="363"/>
        <w:rPr>
          <w:rFonts w:cs="Times New Roman"/>
          <w:b/>
        </w:rPr>
      </w:pPr>
      <w:r w:rsidRPr="00747131">
        <w:rPr>
          <w:rFonts w:cs="Times New Roman"/>
          <w:noProof/>
          <w:lang w:eastAsia="sv-SE"/>
        </w:rPr>
        <w:drawing>
          <wp:anchor distT="0" distB="0" distL="114300" distR="114300" simplePos="0" relativeHeight="251664384" behindDoc="1" locked="0" layoutInCell="1" allowOverlap="1" wp14:anchorId="3E441194" wp14:editId="54633594">
            <wp:simplePos x="0" y="0"/>
            <wp:positionH relativeFrom="column">
              <wp:posOffset>282575</wp:posOffset>
            </wp:positionH>
            <wp:positionV relativeFrom="paragraph">
              <wp:posOffset>139700</wp:posOffset>
            </wp:positionV>
            <wp:extent cx="1234440" cy="1044575"/>
            <wp:effectExtent l="0" t="0" r="3810" b="3175"/>
            <wp:wrapThrough wrapText="bothSides">
              <wp:wrapPolygon edited="0">
                <wp:start x="0" y="0"/>
                <wp:lineTo x="0" y="21272"/>
                <wp:lineTo x="21333" y="21272"/>
                <wp:lineTo x="2133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knad-tankebubbla_17-826105936.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34440" cy="1044575"/>
                    </a:xfrm>
                    <a:prstGeom prst="rect">
                      <a:avLst/>
                    </a:prstGeom>
                  </pic:spPr>
                </pic:pic>
              </a:graphicData>
            </a:graphic>
            <wp14:sizeRelH relativeFrom="page">
              <wp14:pctWidth>0</wp14:pctWidth>
            </wp14:sizeRelH>
            <wp14:sizeRelV relativeFrom="page">
              <wp14:pctHeight>0</wp14:pctHeight>
            </wp14:sizeRelV>
          </wp:anchor>
        </w:drawing>
      </w:r>
      <w:r w:rsidR="002D1EE2">
        <w:rPr>
          <w:rFonts w:cs="Times New Roman"/>
          <w:b/>
        </w:rPr>
        <w:t xml:space="preserve"> </w:t>
      </w:r>
      <w:r w:rsidRPr="00747131">
        <w:rPr>
          <w:rFonts w:cs="Times New Roman"/>
          <w:b/>
        </w:rPr>
        <w:t>Motivering</w:t>
      </w:r>
    </w:p>
    <w:p w:rsidR="00747131" w:rsidRDefault="00747131" w:rsidP="00747131">
      <w:pPr>
        <w:widowControl w:val="0"/>
        <w:autoSpaceDE w:val="0"/>
        <w:autoSpaceDN w:val="0"/>
        <w:adjustRightInd w:val="0"/>
        <w:spacing w:line="240" w:lineRule="auto"/>
        <w:ind w:left="2608" w:right="363"/>
        <w:rPr>
          <w:rFonts w:cs="Times New Roman"/>
          <w:lang w:val="sv"/>
        </w:rPr>
      </w:pPr>
      <w:r w:rsidRPr="00747131">
        <w:rPr>
          <w:rFonts w:cs="Times New Roman"/>
          <w:lang w:val="sv"/>
        </w:rPr>
        <w:t>Det som gör det här tillvägagångssättet jobbigare än vad det behöver vara är att säljansvarig på Charter måste utföra en massa telefonsamtal för att kolla upp saker som den hade kunnat kolla upp själv om den hade haft ett ordentligt informationssystem. Den hade då kunnat kolla upp lagersaldot samt båtar till kunden själv utan att behöva kontakta huvudkontoret. Säljansvarig hade även kunnat up</w:t>
      </w:r>
      <w:r w:rsidR="00132506">
        <w:rPr>
          <w:rFonts w:cs="Times New Roman"/>
          <w:lang w:val="sv"/>
        </w:rPr>
        <w:t>p</w:t>
      </w:r>
      <w:r w:rsidRPr="00747131">
        <w:rPr>
          <w:rFonts w:cs="Times New Roman"/>
          <w:lang w:val="sv"/>
        </w:rPr>
        <w:t>datera lagersaldot och ekonomisystemet själv.</w:t>
      </w:r>
    </w:p>
    <w:p w:rsidR="00F279CA" w:rsidRPr="00747131" w:rsidRDefault="00F279CA" w:rsidP="00747131">
      <w:pPr>
        <w:widowControl w:val="0"/>
        <w:autoSpaceDE w:val="0"/>
        <w:autoSpaceDN w:val="0"/>
        <w:adjustRightInd w:val="0"/>
        <w:spacing w:line="240" w:lineRule="auto"/>
        <w:ind w:left="2608" w:right="363"/>
        <w:rPr>
          <w:rFonts w:cs="Times New Roman"/>
          <w:lang w:val="sv"/>
        </w:rPr>
      </w:pPr>
    </w:p>
    <w:p w:rsidR="00932255" w:rsidRDefault="00932255" w:rsidP="00932255">
      <w:pPr>
        <w:pStyle w:val="Heading3"/>
        <w:numPr>
          <w:ilvl w:val="2"/>
          <w:numId w:val="1"/>
        </w:numPr>
      </w:pPr>
      <w:bookmarkStart w:id="9" w:name="_Toc343854108"/>
      <w:r>
        <w:t>Rik bild – Nulägesanalys för försäljningsprocessen</w:t>
      </w:r>
      <w:bookmarkEnd w:id="9"/>
    </w:p>
    <w:p w:rsidR="009F4088" w:rsidRDefault="009F4088" w:rsidP="009F4088"/>
    <w:p w:rsidR="009F4088" w:rsidRPr="009F4088" w:rsidRDefault="002479E7" w:rsidP="007B24EB">
      <w:pPr>
        <w:ind w:left="363" w:right="363"/>
      </w:pPr>
      <w:r>
        <w:rPr>
          <w:noProof/>
          <w:lang w:eastAsia="sv-SE"/>
        </w:rPr>
        <w:t xml:space="preserve"> </w:t>
      </w:r>
      <w:r w:rsidR="007B24EB">
        <w:rPr>
          <w:noProof/>
          <w:lang w:eastAsia="sv-SE"/>
        </w:rPr>
        <w:drawing>
          <wp:inline distT="0" distB="0" distL="0" distR="0" wp14:anchorId="72CB97C1" wp14:editId="0789BDF4">
            <wp:extent cx="4981576" cy="393551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KBILD - Försäljning.jpg"/>
                    <pic:cNvPicPr/>
                  </pic:nvPicPr>
                  <pic:blipFill>
                    <a:blip r:embed="rId23">
                      <a:extLst>
                        <a:ext uri="{28A0092B-C50C-407E-A947-70E740481C1C}">
                          <a14:useLocalDpi xmlns:a14="http://schemas.microsoft.com/office/drawing/2010/main" val="0"/>
                        </a:ext>
                      </a:extLst>
                    </a:blip>
                    <a:stretch>
                      <a:fillRect/>
                    </a:stretch>
                  </pic:blipFill>
                  <pic:spPr>
                    <a:xfrm>
                      <a:off x="0" y="0"/>
                      <a:ext cx="4981576" cy="3935510"/>
                    </a:xfrm>
                    <a:prstGeom prst="rect">
                      <a:avLst/>
                    </a:prstGeom>
                  </pic:spPr>
                </pic:pic>
              </a:graphicData>
            </a:graphic>
          </wp:inline>
        </w:drawing>
      </w:r>
    </w:p>
    <w:p w:rsidR="005908FE" w:rsidRDefault="005908FE" w:rsidP="00541704">
      <w:pPr>
        <w:ind w:left="363" w:right="363"/>
      </w:pPr>
    </w:p>
    <w:p w:rsidR="005908FE" w:rsidRDefault="005908FE" w:rsidP="00541704">
      <w:pPr>
        <w:ind w:left="363" w:right="363"/>
      </w:pPr>
    </w:p>
    <w:p w:rsidR="00932255" w:rsidRDefault="00D908CB" w:rsidP="00541704">
      <w:pPr>
        <w:ind w:left="363" w:right="363"/>
      </w:pPr>
      <w:r>
        <w:lastRenderedPageBreak/>
        <w:t xml:space="preserve">Vill en kund köpa en båt av </w:t>
      </w:r>
      <w:proofErr w:type="spellStart"/>
      <w:r>
        <w:t>Seghel</w:t>
      </w:r>
      <w:proofErr w:type="spellEnd"/>
      <w:r>
        <w:t xml:space="preserve"> och </w:t>
      </w:r>
      <w:proofErr w:type="spellStart"/>
      <w:r>
        <w:t>Bååth</w:t>
      </w:r>
      <w:proofErr w:type="spellEnd"/>
      <w:r>
        <w:t xml:space="preserve"> AB tar man kontakt med företaget. Kund får då prata med en försäljare från försäljningsavdelningen. Försäljare tar emot köpförfrågan av kund men har inte information</w:t>
      </w:r>
      <w:r w:rsidR="007B24EB">
        <w:t xml:space="preserve"> tillgänglig</w:t>
      </w:r>
      <w:r>
        <w:t xml:space="preserve"> om önskad </w:t>
      </w:r>
      <w:r w:rsidR="007B24EB">
        <w:t>produkt finns i lager eller inte, produktens pris och vart den befinner sig. För att kunna förmedla denna information till kund måste försäljare i fråga ta kontakt med lokalkontoret som har tillgång till denna information. Lokalkontoret letar rätt på aktuell information och kontaktar försäljare tillbaka och meddelar denne om produktens status.  Försäljare kan då återkomma till kund och ge besked om den båt som önskats finns till försäljning eller inte. Om båten eventuellt finns och kund accepterar affären betalar</w:t>
      </w:r>
      <w:r w:rsidR="0069774C">
        <w:t xml:space="preserve"> kunden för produkten. Försäljaren kontaktar då leveransansvarig och meddelar om kunden ska hämta båten själv eller om en särskild leveransplats är bestämd. Efter avslutad affär har försäljaren ansvaret att kontakta lokalkontoret igen och meddela att affär är slutförd. Lokalkontoret kan då uppdatera lagersaldot. Försäljare kontaktar även den ekonomiansvarige som i sin tur uppdaterar ekonomisystemet.</w:t>
      </w:r>
    </w:p>
    <w:p w:rsidR="002A4667" w:rsidRPr="002A4667" w:rsidRDefault="0058521D" w:rsidP="00541704">
      <w:pPr>
        <w:ind w:left="363" w:right="363"/>
        <w:rPr>
          <w:b/>
        </w:rPr>
      </w:pPr>
      <w:r>
        <w:rPr>
          <w:noProof/>
          <w:lang w:eastAsia="sv-SE"/>
        </w:rPr>
        <w:drawing>
          <wp:anchor distT="0" distB="0" distL="114300" distR="114300" simplePos="0" relativeHeight="251660288" behindDoc="1" locked="0" layoutInCell="1" allowOverlap="1" wp14:anchorId="4A48F043" wp14:editId="6B362423">
            <wp:simplePos x="0" y="0"/>
            <wp:positionH relativeFrom="column">
              <wp:posOffset>282575</wp:posOffset>
            </wp:positionH>
            <wp:positionV relativeFrom="paragraph">
              <wp:posOffset>105410</wp:posOffset>
            </wp:positionV>
            <wp:extent cx="1234440" cy="1044575"/>
            <wp:effectExtent l="0" t="0" r="3810" b="3175"/>
            <wp:wrapThrough wrapText="bothSides">
              <wp:wrapPolygon edited="0">
                <wp:start x="0" y="0"/>
                <wp:lineTo x="0" y="21272"/>
                <wp:lineTo x="21333" y="21272"/>
                <wp:lineTo x="213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knad-tankebubbla_17-826105936.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34440" cy="1044575"/>
                    </a:xfrm>
                    <a:prstGeom prst="rect">
                      <a:avLst/>
                    </a:prstGeom>
                  </pic:spPr>
                </pic:pic>
              </a:graphicData>
            </a:graphic>
            <wp14:sizeRelH relativeFrom="page">
              <wp14:pctWidth>0</wp14:pctWidth>
            </wp14:sizeRelH>
            <wp14:sizeRelV relativeFrom="page">
              <wp14:pctHeight>0</wp14:pctHeight>
            </wp14:sizeRelV>
          </wp:anchor>
        </w:drawing>
      </w:r>
      <w:r>
        <w:rPr>
          <w:b/>
        </w:rPr>
        <w:t>Motivering</w:t>
      </w:r>
    </w:p>
    <w:p w:rsidR="0069774C" w:rsidRDefault="002A4667" w:rsidP="00541704">
      <w:pPr>
        <w:spacing w:after="0" w:line="240" w:lineRule="auto"/>
        <w:ind w:left="363" w:right="363"/>
      </w:pPr>
      <w:r>
        <w:t>Fö</w:t>
      </w:r>
      <w:r w:rsidR="00416227">
        <w:t>rsäljare behöv</w:t>
      </w:r>
      <w:r w:rsidR="0058521D">
        <w:t xml:space="preserve">er göra många telefonsamtal för att genomföra en affär, vilket resulterar i många onödiga steg i </w:t>
      </w:r>
      <w:r w:rsidR="00541704">
        <w:t>försäljningsprocessen.</w:t>
      </w:r>
      <w:r w:rsidR="00135A20">
        <w:t xml:space="preserve"> </w:t>
      </w:r>
      <w:r w:rsidR="0058521D">
        <w:t>Information som behövs för att genomföra en affär bör finnas tillgänglig för försäljaren redan när kund kontaktar företaget.</w:t>
      </w:r>
    </w:p>
    <w:p w:rsidR="0058521D" w:rsidRPr="00932255" w:rsidRDefault="0058521D" w:rsidP="0058521D">
      <w:pPr>
        <w:spacing w:after="0" w:line="240" w:lineRule="auto"/>
        <w:ind w:left="363" w:right="363"/>
      </w:pPr>
    </w:p>
    <w:p w:rsidR="00FA31D3" w:rsidRDefault="00FA31D3" w:rsidP="00FA31D3">
      <w:pPr>
        <w:spacing w:line="240" w:lineRule="auto"/>
      </w:pPr>
    </w:p>
    <w:p w:rsidR="00F279CA" w:rsidRDefault="00F279CA" w:rsidP="00F279CA">
      <w:pPr>
        <w:pStyle w:val="Heading2"/>
        <w:numPr>
          <w:ilvl w:val="1"/>
          <w:numId w:val="1"/>
        </w:numPr>
        <w:rPr>
          <w:lang w:val="sv"/>
        </w:rPr>
      </w:pPr>
      <w:bookmarkStart w:id="10" w:name="_Toc343854109"/>
      <w:r>
        <w:rPr>
          <w:lang w:val="sv"/>
        </w:rPr>
        <w:t>Systemdefinition</w:t>
      </w:r>
      <w:bookmarkEnd w:id="10"/>
    </w:p>
    <w:p w:rsidR="000A4BAF" w:rsidRDefault="000A4BAF" w:rsidP="000A4BAF">
      <w:pPr>
        <w:rPr>
          <w:lang w:val="sv"/>
        </w:rPr>
      </w:pPr>
    </w:p>
    <w:p w:rsidR="00EE4AB0" w:rsidRDefault="000A4BAF" w:rsidP="000A4BAF">
      <w:pPr>
        <w:spacing w:line="240" w:lineRule="auto"/>
        <w:ind w:left="363" w:right="363"/>
        <w:rPr>
          <w:rFonts w:cs="Times New Roman"/>
          <w:color w:val="000000"/>
          <w:szCs w:val="24"/>
        </w:rPr>
      </w:pPr>
      <w:r w:rsidRPr="000A4BAF">
        <w:rPr>
          <w:rFonts w:cs="Times New Roman"/>
          <w:color w:val="000000"/>
          <w:szCs w:val="24"/>
        </w:rPr>
        <w:t xml:space="preserve">Ett datasystem som underlättar för </w:t>
      </w:r>
      <w:proofErr w:type="spellStart"/>
      <w:r w:rsidRPr="000A4BAF">
        <w:rPr>
          <w:rFonts w:cs="Times New Roman"/>
          <w:color w:val="000000"/>
          <w:szCs w:val="24"/>
        </w:rPr>
        <w:t>Seghel</w:t>
      </w:r>
      <w:proofErr w:type="spellEnd"/>
      <w:r w:rsidRPr="000A4BAF">
        <w:rPr>
          <w:rFonts w:cs="Times New Roman"/>
          <w:color w:val="000000"/>
          <w:szCs w:val="24"/>
        </w:rPr>
        <w:t xml:space="preserve"> och </w:t>
      </w:r>
      <w:proofErr w:type="spellStart"/>
      <w:r w:rsidRPr="000A4BAF">
        <w:rPr>
          <w:rFonts w:cs="Times New Roman"/>
          <w:color w:val="000000"/>
          <w:szCs w:val="24"/>
        </w:rPr>
        <w:t>Bååths</w:t>
      </w:r>
      <w:proofErr w:type="spellEnd"/>
      <w:r w:rsidRPr="000A4BAF">
        <w:rPr>
          <w:rFonts w:cs="Times New Roman"/>
          <w:color w:val="000000"/>
          <w:szCs w:val="24"/>
        </w:rPr>
        <w:t xml:space="preserve"> personal i uppgifter så som lagerkontroll, kunduppgifter, lageruppdatering samt beställning av produkter till butiken. Systemet skall i första hand vara ett verktyg för lagerstatusuppdatering som kommer kunna utnyttjas av de anställda som ansvarar för processer som involverar att införskaffa produkter eller sälja produkter. </w:t>
      </w:r>
    </w:p>
    <w:p w:rsidR="000A4BAF" w:rsidRDefault="000A4BAF" w:rsidP="000A4BAF">
      <w:pPr>
        <w:spacing w:line="240" w:lineRule="auto"/>
        <w:ind w:left="363" w:right="363"/>
        <w:rPr>
          <w:rFonts w:cs="Times New Roman"/>
          <w:color w:val="000000"/>
          <w:szCs w:val="24"/>
        </w:rPr>
      </w:pPr>
      <w:r w:rsidRPr="000A4BAF">
        <w:rPr>
          <w:rFonts w:cs="Times New Roman"/>
          <w:color w:val="000000"/>
          <w:szCs w:val="24"/>
        </w:rPr>
        <w:t>Systemet är anpassat för att fungera på en vanlig pc-plattform. En server skall sättas upp som datorerna kommer kopplas upp till. Systemet kommer användas av användare med varierande datorvana och systemet är därför utformat med ett användarvänligt gränssnitt.  </w:t>
      </w:r>
    </w:p>
    <w:p w:rsidR="007F4FBE" w:rsidRDefault="007F4FBE" w:rsidP="000A4BAF">
      <w:pPr>
        <w:spacing w:line="240" w:lineRule="auto"/>
        <w:ind w:left="363" w:right="363"/>
        <w:rPr>
          <w:rFonts w:cs="Times New Roman"/>
          <w:color w:val="000000"/>
          <w:szCs w:val="24"/>
        </w:rPr>
      </w:pPr>
    </w:p>
    <w:p w:rsidR="007F4FBE" w:rsidRDefault="007F4FBE" w:rsidP="000A4BAF">
      <w:pPr>
        <w:spacing w:line="240" w:lineRule="auto"/>
        <w:ind w:left="363" w:right="363"/>
        <w:rPr>
          <w:rFonts w:cs="Times New Roman"/>
          <w:color w:val="000000"/>
          <w:szCs w:val="24"/>
        </w:rPr>
      </w:pPr>
    </w:p>
    <w:p w:rsidR="007F4FBE" w:rsidRDefault="007F4FBE" w:rsidP="000A4BAF">
      <w:pPr>
        <w:spacing w:line="240" w:lineRule="auto"/>
        <w:ind w:left="363" w:right="363"/>
        <w:rPr>
          <w:rFonts w:cs="Times New Roman"/>
          <w:color w:val="000000"/>
          <w:szCs w:val="24"/>
        </w:rPr>
      </w:pPr>
    </w:p>
    <w:p w:rsidR="007F4FBE" w:rsidRDefault="007F4FBE" w:rsidP="000A4BAF">
      <w:pPr>
        <w:spacing w:line="240" w:lineRule="auto"/>
        <w:ind w:left="363" w:right="363"/>
        <w:rPr>
          <w:rFonts w:cs="Times New Roman"/>
          <w:color w:val="000000"/>
          <w:szCs w:val="24"/>
        </w:rPr>
      </w:pPr>
    </w:p>
    <w:p w:rsidR="007F4FBE" w:rsidRDefault="007F4FBE" w:rsidP="000A4BAF">
      <w:pPr>
        <w:spacing w:line="240" w:lineRule="auto"/>
        <w:ind w:left="363" w:right="363"/>
        <w:rPr>
          <w:rFonts w:cs="Times New Roman"/>
          <w:color w:val="000000"/>
          <w:szCs w:val="24"/>
        </w:rPr>
      </w:pPr>
    </w:p>
    <w:p w:rsidR="007F4FBE" w:rsidRDefault="007F4FBE" w:rsidP="000A4BAF">
      <w:pPr>
        <w:spacing w:line="240" w:lineRule="auto"/>
        <w:ind w:left="363" w:right="363"/>
        <w:rPr>
          <w:rFonts w:cs="Times New Roman"/>
          <w:color w:val="000000"/>
          <w:szCs w:val="24"/>
        </w:rPr>
      </w:pPr>
    </w:p>
    <w:p w:rsidR="007F4FBE" w:rsidRPr="000A4BAF" w:rsidRDefault="007F4FBE" w:rsidP="000A4BAF">
      <w:pPr>
        <w:spacing w:line="240" w:lineRule="auto"/>
        <w:ind w:left="363" w:right="363"/>
        <w:rPr>
          <w:rFonts w:cs="Times New Roman"/>
          <w:szCs w:val="24"/>
          <w:lang w:val="sv"/>
        </w:rPr>
      </w:pPr>
    </w:p>
    <w:p w:rsidR="00F279CA" w:rsidRDefault="00F279CA" w:rsidP="00F279CA">
      <w:pPr>
        <w:pStyle w:val="ListParagraph"/>
        <w:ind w:left="1665"/>
        <w:rPr>
          <w:lang w:val="sv"/>
        </w:rPr>
      </w:pPr>
    </w:p>
    <w:p w:rsidR="00F279CA" w:rsidRDefault="00F279CA" w:rsidP="00F279CA">
      <w:pPr>
        <w:pStyle w:val="Heading2"/>
        <w:numPr>
          <w:ilvl w:val="2"/>
          <w:numId w:val="1"/>
        </w:numPr>
        <w:rPr>
          <w:lang w:val="sv"/>
        </w:rPr>
      </w:pPr>
      <w:bookmarkStart w:id="11" w:name="_Toc343854110"/>
      <w:r>
        <w:rPr>
          <w:lang w:val="sv"/>
        </w:rPr>
        <w:t>V</w:t>
      </w:r>
      <w:r w:rsidR="000A4BAF">
        <w:rPr>
          <w:lang w:val="sv"/>
        </w:rPr>
        <w:t>ATOFA</w:t>
      </w:r>
      <w:bookmarkEnd w:id="11"/>
    </w:p>
    <w:p w:rsidR="00F279CA" w:rsidRPr="00F279CA" w:rsidRDefault="00F279CA" w:rsidP="00F279CA">
      <w:pPr>
        <w:rPr>
          <w:lang w:val="sv"/>
        </w:rPr>
      </w:pPr>
    </w:p>
    <w:p w:rsidR="00EE4AB0" w:rsidRDefault="00EE4AB0" w:rsidP="00180CA4">
      <w:pPr>
        <w:widowControl w:val="0"/>
        <w:autoSpaceDE w:val="0"/>
        <w:autoSpaceDN w:val="0"/>
        <w:adjustRightInd w:val="0"/>
        <w:spacing w:line="240" w:lineRule="auto"/>
        <w:ind w:left="1304" w:right="363" w:hanging="941"/>
        <w:rPr>
          <w:rFonts w:cs="Times New Roman"/>
          <w:b/>
          <w:bCs/>
          <w:color w:val="000000"/>
          <w:szCs w:val="24"/>
        </w:rPr>
      </w:pPr>
    </w:p>
    <w:p w:rsidR="00180CA4" w:rsidRDefault="000A4BAF" w:rsidP="00180CA4">
      <w:pPr>
        <w:widowControl w:val="0"/>
        <w:autoSpaceDE w:val="0"/>
        <w:autoSpaceDN w:val="0"/>
        <w:adjustRightInd w:val="0"/>
        <w:spacing w:line="240" w:lineRule="auto"/>
        <w:ind w:left="1304" w:right="363" w:hanging="941"/>
        <w:rPr>
          <w:rFonts w:cs="Times New Roman"/>
          <w:color w:val="000000"/>
          <w:szCs w:val="24"/>
        </w:rPr>
      </w:pPr>
      <w:r w:rsidRPr="000A4BAF">
        <w:rPr>
          <w:rFonts w:cs="Times New Roman"/>
          <w:b/>
          <w:bCs/>
          <w:color w:val="000000"/>
          <w:szCs w:val="24"/>
        </w:rPr>
        <w:t>V</w:t>
      </w:r>
      <w:r w:rsidRPr="000A4BAF">
        <w:rPr>
          <w:rFonts w:cs="Times New Roman"/>
          <w:color w:val="000000"/>
          <w:szCs w:val="24"/>
        </w:rPr>
        <w:t xml:space="preserve"> </w:t>
      </w:r>
      <w:r w:rsidR="00180CA4">
        <w:rPr>
          <w:rFonts w:cs="Times New Roman"/>
          <w:color w:val="000000"/>
          <w:szCs w:val="24"/>
        </w:rPr>
        <w:tab/>
      </w:r>
      <w:r w:rsidRPr="000A4BAF">
        <w:rPr>
          <w:rFonts w:cs="Times New Roman"/>
          <w:color w:val="000000"/>
          <w:szCs w:val="24"/>
        </w:rPr>
        <w:t xml:space="preserve">Informationssystemet ska hjälpa </w:t>
      </w:r>
      <w:proofErr w:type="spellStart"/>
      <w:r w:rsidRPr="000A4BAF">
        <w:rPr>
          <w:rFonts w:cs="Times New Roman"/>
          <w:color w:val="000000"/>
          <w:szCs w:val="24"/>
        </w:rPr>
        <w:t>Seghel</w:t>
      </w:r>
      <w:proofErr w:type="spellEnd"/>
      <w:r w:rsidRPr="000A4BAF">
        <w:rPr>
          <w:rFonts w:cs="Times New Roman"/>
          <w:color w:val="000000"/>
          <w:szCs w:val="24"/>
        </w:rPr>
        <w:t xml:space="preserve"> och </w:t>
      </w:r>
      <w:proofErr w:type="spellStart"/>
      <w:r w:rsidRPr="000A4BAF">
        <w:rPr>
          <w:rFonts w:cs="Times New Roman"/>
          <w:color w:val="000000"/>
          <w:szCs w:val="24"/>
        </w:rPr>
        <w:t>Bååth</w:t>
      </w:r>
      <w:proofErr w:type="spellEnd"/>
      <w:r w:rsidRPr="000A4BAF">
        <w:rPr>
          <w:rFonts w:cs="Times New Roman"/>
          <w:color w:val="000000"/>
          <w:szCs w:val="24"/>
        </w:rPr>
        <w:t xml:space="preserve"> att upprätthålla aktuell och uppdaterad information. Systemet är designat så att alla anställda kan använda det till dess fullständiga potential. </w:t>
      </w:r>
    </w:p>
    <w:p w:rsidR="00EE4AB0" w:rsidRDefault="00EE4AB0" w:rsidP="00180CA4">
      <w:pPr>
        <w:widowControl w:val="0"/>
        <w:autoSpaceDE w:val="0"/>
        <w:autoSpaceDN w:val="0"/>
        <w:adjustRightInd w:val="0"/>
        <w:spacing w:line="240" w:lineRule="auto"/>
        <w:ind w:left="1304" w:right="363" w:hanging="941"/>
        <w:rPr>
          <w:rFonts w:cs="Times New Roman"/>
          <w:b/>
          <w:bCs/>
          <w:color w:val="000000"/>
          <w:szCs w:val="24"/>
        </w:rPr>
      </w:pPr>
    </w:p>
    <w:p w:rsidR="00180CA4" w:rsidRDefault="000A4BAF" w:rsidP="00EE4AB0">
      <w:pPr>
        <w:widowControl w:val="0"/>
        <w:autoSpaceDE w:val="0"/>
        <w:autoSpaceDN w:val="0"/>
        <w:adjustRightInd w:val="0"/>
        <w:spacing w:line="240" w:lineRule="auto"/>
        <w:ind w:left="1304" w:right="363" w:hanging="941"/>
        <w:rPr>
          <w:rFonts w:cs="Times New Roman"/>
          <w:color w:val="000000"/>
          <w:szCs w:val="24"/>
        </w:rPr>
      </w:pPr>
      <w:r w:rsidRPr="000A4BAF">
        <w:rPr>
          <w:rFonts w:cs="Times New Roman"/>
          <w:b/>
          <w:bCs/>
          <w:color w:val="000000"/>
          <w:szCs w:val="24"/>
        </w:rPr>
        <w:t>A</w:t>
      </w:r>
      <w:r w:rsidR="00180CA4">
        <w:rPr>
          <w:rFonts w:cs="Times New Roman"/>
          <w:b/>
          <w:bCs/>
          <w:color w:val="000000"/>
          <w:szCs w:val="24"/>
        </w:rPr>
        <w:t xml:space="preserve"> </w:t>
      </w:r>
      <w:r w:rsidRPr="000A4BAF">
        <w:rPr>
          <w:rFonts w:cs="Times New Roman"/>
          <w:color w:val="000000"/>
          <w:szCs w:val="24"/>
        </w:rPr>
        <w:t xml:space="preserve"> </w:t>
      </w:r>
      <w:r w:rsidR="00180CA4">
        <w:rPr>
          <w:rFonts w:cs="Times New Roman"/>
          <w:color w:val="000000"/>
          <w:szCs w:val="24"/>
        </w:rPr>
        <w:tab/>
      </w:r>
      <w:r w:rsidRPr="000A4BAF">
        <w:rPr>
          <w:rFonts w:cs="Times New Roman"/>
          <w:color w:val="000000"/>
          <w:szCs w:val="24"/>
        </w:rPr>
        <w:t>Tillhandahålla information på ett smidigt sätt till kunder för att undvika onödiga steg som tar lång tid.</w:t>
      </w:r>
    </w:p>
    <w:p w:rsidR="00180CA4" w:rsidRDefault="000A4BAF" w:rsidP="00180CA4">
      <w:pPr>
        <w:widowControl w:val="0"/>
        <w:autoSpaceDE w:val="0"/>
        <w:autoSpaceDN w:val="0"/>
        <w:adjustRightInd w:val="0"/>
        <w:spacing w:line="240" w:lineRule="auto"/>
        <w:ind w:left="1304" w:right="363" w:hanging="941"/>
        <w:rPr>
          <w:rFonts w:cs="Times New Roman"/>
          <w:color w:val="000000"/>
          <w:szCs w:val="24"/>
        </w:rPr>
      </w:pPr>
      <w:r w:rsidRPr="000A4BAF">
        <w:rPr>
          <w:rFonts w:cs="Times New Roman"/>
          <w:b/>
          <w:bCs/>
          <w:color w:val="000000"/>
          <w:szCs w:val="24"/>
        </w:rPr>
        <w:t>T</w:t>
      </w:r>
      <w:r w:rsidR="00180CA4">
        <w:rPr>
          <w:rFonts w:cs="Times New Roman"/>
          <w:color w:val="000000"/>
          <w:szCs w:val="24"/>
        </w:rPr>
        <w:tab/>
      </w:r>
      <w:r w:rsidRPr="000A4BAF">
        <w:rPr>
          <w:rFonts w:cs="Times New Roman"/>
          <w:color w:val="000000"/>
          <w:szCs w:val="24"/>
        </w:rPr>
        <w:t xml:space="preserve">PC-plattform med server. </w:t>
      </w:r>
    </w:p>
    <w:p w:rsidR="00EE4AB0" w:rsidRDefault="00EE4AB0" w:rsidP="00180CA4">
      <w:pPr>
        <w:widowControl w:val="0"/>
        <w:autoSpaceDE w:val="0"/>
        <w:autoSpaceDN w:val="0"/>
        <w:adjustRightInd w:val="0"/>
        <w:spacing w:line="240" w:lineRule="auto"/>
        <w:ind w:left="1304" w:right="363" w:hanging="941"/>
        <w:rPr>
          <w:rFonts w:cs="Times New Roman"/>
          <w:b/>
          <w:bCs/>
          <w:color w:val="000000"/>
          <w:szCs w:val="24"/>
        </w:rPr>
      </w:pPr>
    </w:p>
    <w:p w:rsidR="00180CA4" w:rsidRDefault="000A4BAF" w:rsidP="00180CA4">
      <w:pPr>
        <w:widowControl w:val="0"/>
        <w:autoSpaceDE w:val="0"/>
        <w:autoSpaceDN w:val="0"/>
        <w:adjustRightInd w:val="0"/>
        <w:spacing w:line="240" w:lineRule="auto"/>
        <w:ind w:left="1304" w:right="363" w:hanging="941"/>
        <w:rPr>
          <w:rFonts w:cs="Times New Roman"/>
          <w:color w:val="000000"/>
          <w:szCs w:val="24"/>
        </w:rPr>
      </w:pPr>
      <w:r w:rsidRPr="000A4BAF">
        <w:rPr>
          <w:rFonts w:cs="Times New Roman"/>
          <w:b/>
          <w:bCs/>
          <w:color w:val="000000"/>
          <w:szCs w:val="24"/>
        </w:rPr>
        <w:t>O</w:t>
      </w:r>
      <w:r w:rsidR="00180CA4">
        <w:rPr>
          <w:rFonts w:cs="Times New Roman"/>
          <w:b/>
          <w:bCs/>
          <w:color w:val="000000"/>
          <w:szCs w:val="24"/>
        </w:rPr>
        <w:tab/>
      </w:r>
      <w:r w:rsidRPr="000A4BAF">
        <w:rPr>
          <w:rFonts w:cs="Times New Roman"/>
          <w:color w:val="000000"/>
          <w:szCs w:val="24"/>
        </w:rPr>
        <w:t>Kund, båtar, försäljare, lokalkontor</w:t>
      </w:r>
      <w:r w:rsidR="003634B4">
        <w:rPr>
          <w:rFonts w:cs="Times New Roman"/>
          <w:color w:val="000000"/>
          <w:szCs w:val="24"/>
        </w:rPr>
        <w:t>, avtal och anställd.</w:t>
      </w:r>
    </w:p>
    <w:p w:rsidR="00EE4AB0" w:rsidRDefault="00EE4AB0" w:rsidP="00180CA4">
      <w:pPr>
        <w:widowControl w:val="0"/>
        <w:autoSpaceDE w:val="0"/>
        <w:autoSpaceDN w:val="0"/>
        <w:adjustRightInd w:val="0"/>
        <w:spacing w:line="240" w:lineRule="auto"/>
        <w:ind w:left="1304" w:right="363" w:hanging="941"/>
        <w:rPr>
          <w:rFonts w:cs="Times New Roman"/>
          <w:b/>
          <w:bCs/>
          <w:color w:val="000000"/>
          <w:szCs w:val="24"/>
        </w:rPr>
      </w:pPr>
    </w:p>
    <w:p w:rsidR="00180CA4" w:rsidRDefault="000A4BAF" w:rsidP="00180CA4">
      <w:pPr>
        <w:widowControl w:val="0"/>
        <w:autoSpaceDE w:val="0"/>
        <w:autoSpaceDN w:val="0"/>
        <w:adjustRightInd w:val="0"/>
        <w:spacing w:line="240" w:lineRule="auto"/>
        <w:ind w:left="1304" w:right="363" w:hanging="941"/>
        <w:rPr>
          <w:rFonts w:cs="Times New Roman"/>
          <w:color w:val="000000"/>
          <w:szCs w:val="24"/>
        </w:rPr>
      </w:pPr>
      <w:r w:rsidRPr="000A4BAF">
        <w:rPr>
          <w:rFonts w:cs="Times New Roman"/>
          <w:b/>
          <w:bCs/>
          <w:color w:val="000000"/>
          <w:szCs w:val="24"/>
        </w:rPr>
        <w:t>F</w:t>
      </w:r>
      <w:r w:rsidR="00180CA4">
        <w:rPr>
          <w:rFonts w:cs="Times New Roman"/>
          <w:color w:val="000000"/>
          <w:szCs w:val="24"/>
        </w:rPr>
        <w:tab/>
      </w:r>
      <w:r w:rsidRPr="000A4BAF">
        <w:rPr>
          <w:rFonts w:cs="Times New Roman"/>
          <w:color w:val="000000"/>
          <w:szCs w:val="24"/>
        </w:rPr>
        <w:t>Kontrollerar att den båtinformation som finns är korrekt och stämmer överens. En produkts prisnivå, tillgänglighet och plats kan enkelt och snabbt</w:t>
      </w:r>
      <w:r w:rsidR="00135A20">
        <w:rPr>
          <w:rFonts w:cs="Times New Roman"/>
          <w:color w:val="000000"/>
          <w:szCs w:val="24"/>
        </w:rPr>
        <w:t xml:space="preserve"> hämtas ur den databas som info</w:t>
      </w:r>
      <w:r w:rsidRPr="000A4BAF">
        <w:rPr>
          <w:rFonts w:cs="Times New Roman"/>
          <w:color w:val="000000"/>
          <w:szCs w:val="24"/>
        </w:rPr>
        <w:t>rmationssystemet använder.</w:t>
      </w:r>
    </w:p>
    <w:p w:rsidR="00EE4AB0" w:rsidRDefault="00EE4AB0" w:rsidP="00180CA4">
      <w:pPr>
        <w:widowControl w:val="0"/>
        <w:autoSpaceDE w:val="0"/>
        <w:autoSpaceDN w:val="0"/>
        <w:adjustRightInd w:val="0"/>
        <w:spacing w:line="240" w:lineRule="auto"/>
        <w:ind w:left="1304" w:right="363" w:hanging="941"/>
        <w:rPr>
          <w:rFonts w:cs="Times New Roman"/>
          <w:b/>
          <w:color w:val="000000"/>
          <w:szCs w:val="24"/>
        </w:rPr>
      </w:pPr>
    </w:p>
    <w:p w:rsidR="00712FEE" w:rsidRDefault="00180CA4" w:rsidP="00180CA4">
      <w:pPr>
        <w:widowControl w:val="0"/>
        <w:autoSpaceDE w:val="0"/>
        <w:autoSpaceDN w:val="0"/>
        <w:adjustRightInd w:val="0"/>
        <w:spacing w:line="240" w:lineRule="auto"/>
        <w:ind w:left="1304" w:right="363" w:hanging="941"/>
        <w:rPr>
          <w:rFonts w:cs="Times New Roman"/>
          <w:color w:val="000000"/>
          <w:szCs w:val="24"/>
        </w:rPr>
      </w:pPr>
      <w:r w:rsidRPr="00180CA4">
        <w:rPr>
          <w:rFonts w:cs="Times New Roman"/>
          <w:b/>
          <w:color w:val="000000"/>
          <w:szCs w:val="24"/>
        </w:rPr>
        <w:t>A</w:t>
      </w:r>
      <w:r>
        <w:rPr>
          <w:rFonts w:cs="Times New Roman"/>
          <w:color w:val="000000"/>
          <w:szCs w:val="24"/>
        </w:rPr>
        <w:tab/>
      </w:r>
      <w:r w:rsidR="000A4BAF" w:rsidRPr="000A4BAF">
        <w:rPr>
          <w:rFonts w:cs="Times New Roman"/>
          <w:color w:val="000000"/>
          <w:szCs w:val="24"/>
        </w:rPr>
        <w:t xml:space="preserve">Ett informationssystem som underlättar kommunikationen inom </w:t>
      </w:r>
      <w:proofErr w:type="gramStart"/>
      <w:r w:rsidR="000A4BAF" w:rsidRPr="000A4BAF">
        <w:rPr>
          <w:rFonts w:cs="Times New Roman"/>
          <w:color w:val="000000"/>
          <w:szCs w:val="24"/>
        </w:rPr>
        <w:t xml:space="preserve">företaget </w:t>
      </w:r>
      <w:r>
        <w:rPr>
          <w:rFonts w:cs="Times New Roman"/>
          <w:color w:val="000000"/>
          <w:szCs w:val="24"/>
        </w:rPr>
        <w:t xml:space="preserve"> </w:t>
      </w:r>
      <w:r w:rsidR="000A4BAF" w:rsidRPr="000A4BAF">
        <w:rPr>
          <w:rFonts w:cs="Times New Roman"/>
          <w:color w:val="000000"/>
          <w:szCs w:val="24"/>
        </w:rPr>
        <w:t>och</w:t>
      </w:r>
      <w:proofErr w:type="gramEnd"/>
      <w:r w:rsidR="000A4BAF" w:rsidRPr="000A4BAF">
        <w:rPr>
          <w:rFonts w:cs="Times New Roman"/>
          <w:color w:val="000000"/>
          <w:szCs w:val="24"/>
        </w:rPr>
        <w:t xml:space="preserve"> gör det lättare för försäljare att få tag på aktuell information om produkten i fråga vid eventuell affär.</w:t>
      </w:r>
    </w:p>
    <w:p w:rsidR="00712FEE" w:rsidRDefault="00712FEE">
      <w:pPr>
        <w:rPr>
          <w:rFonts w:cs="Times New Roman"/>
          <w:color w:val="000000"/>
          <w:szCs w:val="24"/>
        </w:rPr>
      </w:pPr>
      <w:r>
        <w:rPr>
          <w:rFonts w:cs="Times New Roman"/>
          <w:color w:val="000000"/>
          <w:szCs w:val="24"/>
        </w:rPr>
        <w:br w:type="page"/>
      </w:r>
    </w:p>
    <w:p w:rsidR="00F279CA" w:rsidRDefault="00712FEE" w:rsidP="00712FEE">
      <w:pPr>
        <w:pStyle w:val="Heading1"/>
        <w:numPr>
          <w:ilvl w:val="0"/>
          <w:numId w:val="1"/>
        </w:numPr>
      </w:pPr>
      <w:bookmarkStart w:id="12" w:name="_Toc343854111"/>
      <w:r>
        <w:lastRenderedPageBreak/>
        <w:t>Problemområde</w:t>
      </w:r>
      <w:bookmarkEnd w:id="12"/>
    </w:p>
    <w:p w:rsidR="00712FEE" w:rsidRDefault="00712FEE" w:rsidP="004D3AA7"/>
    <w:p w:rsidR="005B50EB" w:rsidRDefault="00712FEE" w:rsidP="005B50EB">
      <w:pPr>
        <w:pStyle w:val="Heading2"/>
        <w:numPr>
          <w:ilvl w:val="1"/>
          <w:numId w:val="1"/>
        </w:numPr>
      </w:pPr>
      <w:bookmarkStart w:id="13" w:name="_Toc343854112"/>
      <w:r>
        <w:t>Struktur</w:t>
      </w:r>
      <w:bookmarkEnd w:id="13"/>
    </w:p>
    <w:p w:rsidR="005908FE" w:rsidRPr="005908FE" w:rsidRDefault="005908FE" w:rsidP="005908FE"/>
    <w:p w:rsidR="00712FEE" w:rsidRDefault="004438B1" w:rsidP="00712FEE">
      <w:r>
        <w:rPr>
          <w:noProof/>
          <w:lang w:eastAsia="sv-SE"/>
        </w:rPr>
        <w:drawing>
          <wp:inline distT="0" distB="0" distL="0" distR="0">
            <wp:extent cx="4829175" cy="7572375"/>
            <wp:effectExtent l="0" t="0" r="9525" b="9525"/>
            <wp:docPr id="29" name="Picture 29" descr="\\student.local\Files\Home\sys12fad\Desktop\Kla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local\Files\Home\sys12fad\Desktop\Klaras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9175" cy="7572375"/>
                    </a:xfrm>
                    <a:prstGeom prst="rect">
                      <a:avLst/>
                    </a:prstGeom>
                    <a:noFill/>
                    <a:ln>
                      <a:noFill/>
                    </a:ln>
                  </pic:spPr>
                </pic:pic>
              </a:graphicData>
            </a:graphic>
          </wp:inline>
        </w:drawing>
      </w:r>
    </w:p>
    <w:p w:rsidR="00712FEE" w:rsidRDefault="00712FEE" w:rsidP="00712FEE">
      <w:pPr>
        <w:pStyle w:val="Heading2"/>
        <w:numPr>
          <w:ilvl w:val="1"/>
          <w:numId w:val="1"/>
        </w:numPr>
      </w:pPr>
      <w:bookmarkStart w:id="14" w:name="_Toc343854113"/>
      <w:r>
        <w:lastRenderedPageBreak/>
        <w:t>Klasser</w:t>
      </w:r>
      <w:bookmarkEnd w:id="14"/>
    </w:p>
    <w:p w:rsidR="005A770C" w:rsidRPr="005A770C" w:rsidRDefault="005A770C" w:rsidP="005A770C"/>
    <w:p w:rsidR="005A770C" w:rsidRPr="005A770C" w:rsidRDefault="005A770C" w:rsidP="005A770C">
      <w:pPr>
        <w:ind w:left="363" w:right="363"/>
        <w:rPr>
          <w:b/>
        </w:rPr>
      </w:pPr>
      <w:r>
        <w:rPr>
          <w:noProof/>
          <w:color w:val="000000"/>
          <w:sz w:val="27"/>
          <w:szCs w:val="27"/>
          <w:lang w:eastAsia="sv-SE"/>
        </w:rPr>
        <w:drawing>
          <wp:anchor distT="0" distB="0" distL="114300" distR="114300" simplePos="0" relativeHeight="251665408" behindDoc="1" locked="0" layoutInCell="1" allowOverlap="1" wp14:anchorId="28809B81" wp14:editId="68DA62A7">
            <wp:simplePos x="0" y="0"/>
            <wp:positionH relativeFrom="column">
              <wp:posOffset>227965</wp:posOffset>
            </wp:positionH>
            <wp:positionV relativeFrom="paragraph">
              <wp:posOffset>179705</wp:posOffset>
            </wp:positionV>
            <wp:extent cx="704850" cy="1000125"/>
            <wp:effectExtent l="0" t="0" r="0" b="9525"/>
            <wp:wrapThrough wrapText="bothSides">
              <wp:wrapPolygon edited="0">
                <wp:start x="0" y="0"/>
                <wp:lineTo x="0" y="21394"/>
                <wp:lineTo x="21016" y="21394"/>
                <wp:lineTo x="2101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d.jpg"/>
                    <pic:cNvPicPr/>
                  </pic:nvPicPr>
                  <pic:blipFill>
                    <a:blip r:embed="rId25">
                      <a:extLst>
                        <a:ext uri="{28A0092B-C50C-407E-A947-70E740481C1C}">
                          <a14:useLocalDpi xmlns:a14="http://schemas.microsoft.com/office/drawing/2010/main" val="0"/>
                        </a:ext>
                      </a:extLst>
                    </a:blip>
                    <a:stretch>
                      <a:fillRect/>
                    </a:stretch>
                  </pic:blipFill>
                  <pic:spPr>
                    <a:xfrm>
                      <a:off x="0" y="0"/>
                      <a:ext cx="704850" cy="1000125"/>
                    </a:xfrm>
                    <a:prstGeom prst="rect">
                      <a:avLst/>
                    </a:prstGeom>
                  </pic:spPr>
                </pic:pic>
              </a:graphicData>
            </a:graphic>
            <wp14:sizeRelH relativeFrom="page">
              <wp14:pctWidth>0</wp14:pctWidth>
            </wp14:sizeRelH>
            <wp14:sizeRelV relativeFrom="page">
              <wp14:pctHeight>0</wp14:pctHeight>
            </wp14:sizeRelV>
          </wp:anchor>
        </w:drawing>
      </w:r>
    </w:p>
    <w:p w:rsidR="005A770C" w:rsidRPr="00892E2C" w:rsidRDefault="005A770C" w:rsidP="00892E2C">
      <w:pPr>
        <w:ind w:left="2608" w:right="363"/>
        <w:rPr>
          <w:color w:val="000000"/>
          <w:szCs w:val="24"/>
        </w:rPr>
      </w:pPr>
      <w:r w:rsidRPr="00892E2C">
        <w:rPr>
          <w:rFonts w:cs="Times New Roman"/>
          <w:noProof/>
          <w:color w:val="000000"/>
          <w:szCs w:val="24"/>
          <w:lang w:eastAsia="sv-SE"/>
        </w:rPr>
        <w:drawing>
          <wp:anchor distT="0" distB="0" distL="114300" distR="114300" simplePos="0" relativeHeight="251666432" behindDoc="1" locked="0" layoutInCell="1" allowOverlap="1" wp14:anchorId="7715D382" wp14:editId="1B6008A8">
            <wp:simplePos x="0" y="0"/>
            <wp:positionH relativeFrom="column">
              <wp:posOffset>-809625</wp:posOffset>
            </wp:positionH>
            <wp:positionV relativeFrom="paragraph">
              <wp:posOffset>1024255</wp:posOffset>
            </wp:positionV>
            <wp:extent cx="828675" cy="1000125"/>
            <wp:effectExtent l="0" t="0" r="9525" b="9525"/>
            <wp:wrapThrough wrapText="bothSides">
              <wp:wrapPolygon edited="0">
                <wp:start x="0" y="0"/>
                <wp:lineTo x="0" y="21394"/>
                <wp:lineTo x="21352" y="21394"/>
                <wp:lineTo x="2135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älld.jpg"/>
                    <pic:cNvPicPr/>
                  </pic:nvPicPr>
                  <pic:blipFill>
                    <a:blip r:embed="rId26">
                      <a:extLst>
                        <a:ext uri="{28A0092B-C50C-407E-A947-70E740481C1C}">
                          <a14:useLocalDpi xmlns:a14="http://schemas.microsoft.com/office/drawing/2010/main" val="0"/>
                        </a:ext>
                      </a:extLst>
                    </a:blip>
                    <a:stretch>
                      <a:fillRect/>
                    </a:stretch>
                  </pic:blipFill>
                  <pic:spPr>
                    <a:xfrm>
                      <a:off x="0" y="0"/>
                      <a:ext cx="828675" cy="1000125"/>
                    </a:xfrm>
                    <a:prstGeom prst="rect">
                      <a:avLst/>
                    </a:prstGeom>
                  </pic:spPr>
                </pic:pic>
              </a:graphicData>
            </a:graphic>
            <wp14:sizeRelH relativeFrom="page">
              <wp14:pctWidth>0</wp14:pctWidth>
            </wp14:sizeRelH>
            <wp14:sizeRelV relativeFrom="page">
              <wp14:pctHeight>0</wp14:pctHeight>
            </wp14:sizeRelV>
          </wp:anchor>
        </w:drawing>
      </w:r>
      <w:r w:rsidRPr="00892E2C">
        <w:rPr>
          <w:rFonts w:cs="Times New Roman"/>
          <w:color w:val="000000"/>
          <w:szCs w:val="24"/>
        </w:rPr>
        <w:t xml:space="preserve">Kundnumret identifierar kunden och är direkt nödvändigt för att kunna skilja kunder ifrån varandra. Utan ett identifierande attribut är det svårt att skilja på kunder i systemet. </w:t>
      </w:r>
      <w:r w:rsidRPr="00892E2C">
        <w:rPr>
          <w:rFonts w:cs="Times New Roman"/>
          <w:color w:val="000000"/>
          <w:szCs w:val="24"/>
        </w:rPr>
        <w:br/>
      </w:r>
      <w:r w:rsidRPr="00892E2C">
        <w:rPr>
          <w:color w:val="000000"/>
          <w:szCs w:val="24"/>
        </w:rPr>
        <w:br/>
      </w:r>
    </w:p>
    <w:p w:rsidR="00892E2C" w:rsidRDefault="005B50EB" w:rsidP="00892E2C">
      <w:pPr>
        <w:ind w:left="2608" w:right="363"/>
        <w:rPr>
          <w:color w:val="000000"/>
          <w:szCs w:val="24"/>
        </w:rPr>
      </w:pPr>
      <w:r w:rsidRPr="00892E2C">
        <w:rPr>
          <w:color w:val="000000"/>
          <w:szCs w:val="24"/>
        </w:rPr>
        <w:t>Anställd har anställningsnummer för att de skall bli möjliga att identifiera och skilja på i systemet. De har attributet roll för att beskriva vilken position i företaget de har.</w:t>
      </w:r>
      <w:r w:rsidR="005A770C" w:rsidRPr="00892E2C">
        <w:rPr>
          <w:color w:val="000000"/>
          <w:szCs w:val="24"/>
        </w:rPr>
        <w:br/>
      </w:r>
      <w:r w:rsidR="005A770C" w:rsidRPr="00892E2C">
        <w:rPr>
          <w:color w:val="000000"/>
          <w:szCs w:val="24"/>
        </w:rPr>
        <w:br/>
      </w:r>
      <w:r w:rsidR="005A770C" w:rsidRPr="00892E2C">
        <w:rPr>
          <w:color w:val="000000"/>
          <w:szCs w:val="24"/>
        </w:rPr>
        <w:br/>
      </w:r>
      <w:r w:rsidRPr="00892E2C">
        <w:rPr>
          <w:noProof/>
          <w:color w:val="000000"/>
          <w:szCs w:val="24"/>
          <w:lang w:eastAsia="sv-SE"/>
        </w:rPr>
        <w:drawing>
          <wp:anchor distT="0" distB="0" distL="114300" distR="114300" simplePos="0" relativeHeight="251669504" behindDoc="1" locked="0" layoutInCell="1" allowOverlap="1" wp14:anchorId="7D3547AE" wp14:editId="000BE011">
            <wp:simplePos x="0" y="0"/>
            <wp:positionH relativeFrom="column">
              <wp:posOffset>228600</wp:posOffset>
            </wp:positionH>
            <wp:positionV relativeFrom="paragraph">
              <wp:posOffset>1136015</wp:posOffset>
            </wp:positionV>
            <wp:extent cx="704850" cy="523875"/>
            <wp:effectExtent l="0" t="0" r="0" b="9525"/>
            <wp:wrapThrough wrapText="bothSides">
              <wp:wrapPolygon edited="0">
                <wp:start x="0" y="0"/>
                <wp:lineTo x="0" y="21207"/>
                <wp:lineTo x="21016" y="21207"/>
                <wp:lineTo x="2101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tal.jpg"/>
                    <pic:cNvPicPr/>
                  </pic:nvPicPr>
                  <pic:blipFill>
                    <a:blip r:embed="rId27">
                      <a:extLst>
                        <a:ext uri="{28A0092B-C50C-407E-A947-70E740481C1C}">
                          <a14:useLocalDpi xmlns:a14="http://schemas.microsoft.com/office/drawing/2010/main" val="0"/>
                        </a:ext>
                      </a:extLst>
                    </a:blip>
                    <a:stretch>
                      <a:fillRect/>
                    </a:stretch>
                  </pic:blipFill>
                  <pic:spPr>
                    <a:xfrm>
                      <a:off x="0" y="0"/>
                      <a:ext cx="704850" cy="523875"/>
                    </a:xfrm>
                    <a:prstGeom prst="rect">
                      <a:avLst/>
                    </a:prstGeom>
                  </pic:spPr>
                </pic:pic>
              </a:graphicData>
            </a:graphic>
            <wp14:sizeRelH relativeFrom="page">
              <wp14:pctWidth>0</wp14:pctWidth>
            </wp14:sizeRelH>
            <wp14:sizeRelV relativeFrom="page">
              <wp14:pctHeight>0</wp14:pctHeight>
            </wp14:sizeRelV>
          </wp:anchor>
        </w:drawing>
      </w:r>
      <w:r w:rsidR="005A770C" w:rsidRPr="00892E2C">
        <w:rPr>
          <w:color w:val="000000"/>
          <w:szCs w:val="24"/>
        </w:rPr>
        <w:br/>
      </w:r>
      <w:r w:rsidRPr="00892E2C">
        <w:rPr>
          <w:color w:val="000000"/>
          <w:szCs w:val="24"/>
        </w:rPr>
        <w:t xml:space="preserve">Klassen Avtal består först och främst av ett </w:t>
      </w:r>
      <w:proofErr w:type="spellStart"/>
      <w:r w:rsidRPr="00892E2C">
        <w:rPr>
          <w:color w:val="000000"/>
          <w:szCs w:val="24"/>
        </w:rPr>
        <w:t>AvtalsNr</w:t>
      </w:r>
      <w:proofErr w:type="spellEnd"/>
      <w:r w:rsidRPr="00892E2C">
        <w:rPr>
          <w:color w:val="000000"/>
          <w:szCs w:val="24"/>
        </w:rPr>
        <w:t xml:space="preserve"> som är identifierande för klassen. Vidare består klassen Avtal </w:t>
      </w:r>
      <w:r w:rsidR="00892E2C" w:rsidRPr="00892E2C">
        <w:rPr>
          <w:color w:val="000000"/>
          <w:szCs w:val="24"/>
        </w:rPr>
        <w:t>av tre underklasser, hyr, köp och sälj avtal. Om kunden vill använder han eller hon</w:t>
      </w:r>
      <w:r w:rsidR="00892E2C">
        <w:rPr>
          <w:color w:val="000000"/>
          <w:szCs w:val="24"/>
        </w:rPr>
        <w:t xml:space="preserve"> något utav dess avtal. När kunden valt vilken typ av avtal som är aktuellt fortsätter processen med att kontakta </w:t>
      </w:r>
      <w:proofErr w:type="spellStart"/>
      <w:r w:rsidR="00892E2C">
        <w:rPr>
          <w:color w:val="000000"/>
          <w:szCs w:val="24"/>
        </w:rPr>
        <w:t>Seghel</w:t>
      </w:r>
      <w:proofErr w:type="spellEnd"/>
      <w:r w:rsidR="00892E2C">
        <w:rPr>
          <w:color w:val="000000"/>
          <w:szCs w:val="24"/>
        </w:rPr>
        <w:t xml:space="preserve"> och </w:t>
      </w:r>
      <w:proofErr w:type="spellStart"/>
      <w:r w:rsidR="00892E2C">
        <w:rPr>
          <w:color w:val="000000"/>
          <w:szCs w:val="24"/>
        </w:rPr>
        <w:t>Bååth</w:t>
      </w:r>
      <w:proofErr w:type="spellEnd"/>
      <w:r w:rsidR="00892E2C">
        <w:rPr>
          <w:color w:val="000000"/>
          <w:szCs w:val="24"/>
        </w:rPr>
        <w:t xml:space="preserve"> för vidare handläggning.</w:t>
      </w:r>
    </w:p>
    <w:p w:rsidR="00AB1C79" w:rsidRDefault="00AB1C79" w:rsidP="00892E2C">
      <w:pPr>
        <w:ind w:left="2608" w:right="363"/>
        <w:rPr>
          <w:color w:val="000000"/>
          <w:szCs w:val="24"/>
        </w:rPr>
      </w:pPr>
      <w:r>
        <w:rPr>
          <w:noProof/>
          <w:color w:val="000000"/>
          <w:sz w:val="27"/>
          <w:szCs w:val="27"/>
          <w:lang w:eastAsia="sv-SE"/>
        </w:rPr>
        <w:drawing>
          <wp:anchor distT="0" distB="0" distL="114300" distR="114300" simplePos="0" relativeHeight="251670528" behindDoc="1" locked="0" layoutInCell="1" allowOverlap="1" wp14:anchorId="555DBA89" wp14:editId="07C9EE98">
            <wp:simplePos x="0" y="0"/>
            <wp:positionH relativeFrom="column">
              <wp:posOffset>1767205</wp:posOffset>
            </wp:positionH>
            <wp:positionV relativeFrom="paragraph">
              <wp:posOffset>57785</wp:posOffset>
            </wp:positionV>
            <wp:extent cx="2152650" cy="1314450"/>
            <wp:effectExtent l="0" t="0" r="0" b="0"/>
            <wp:wrapThrough wrapText="bothSides">
              <wp:wrapPolygon edited="0">
                <wp:start x="0" y="0"/>
                <wp:lineTo x="0" y="21287"/>
                <wp:lineTo x="21409" y="21287"/>
                <wp:lineTo x="2140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 avtal.jpg"/>
                    <pic:cNvPicPr/>
                  </pic:nvPicPr>
                  <pic:blipFill>
                    <a:blip r:embed="rId28">
                      <a:extLst>
                        <a:ext uri="{28A0092B-C50C-407E-A947-70E740481C1C}">
                          <a14:useLocalDpi xmlns:a14="http://schemas.microsoft.com/office/drawing/2010/main" val="0"/>
                        </a:ext>
                      </a:extLst>
                    </a:blip>
                    <a:stretch>
                      <a:fillRect/>
                    </a:stretch>
                  </pic:blipFill>
                  <pic:spPr>
                    <a:xfrm>
                      <a:off x="0" y="0"/>
                      <a:ext cx="2152650" cy="1314450"/>
                    </a:xfrm>
                    <a:prstGeom prst="rect">
                      <a:avLst/>
                    </a:prstGeom>
                  </pic:spPr>
                </pic:pic>
              </a:graphicData>
            </a:graphic>
            <wp14:sizeRelH relativeFrom="page">
              <wp14:pctWidth>0</wp14:pctWidth>
            </wp14:sizeRelH>
            <wp14:sizeRelV relativeFrom="page">
              <wp14:pctHeight>0</wp14:pctHeight>
            </wp14:sizeRelV>
          </wp:anchor>
        </w:drawing>
      </w:r>
    </w:p>
    <w:p w:rsidR="005B50EB" w:rsidRDefault="005A770C" w:rsidP="00892E2C">
      <w:pPr>
        <w:ind w:right="363"/>
        <w:rPr>
          <w:rFonts w:ascii="Arial" w:hAnsi="Arial" w:cs="Arial"/>
          <w:b/>
          <w:bCs/>
          <w:color w:val="000000"/>
          <w:sz w:val="23"/>
          <w:szCs w:val="23"/>
        </w:rPr>
      </w:pPr>
      <w:r>
        <w:rPr>
          <w:color w:val="000000"/>
          <w:sz w:val="27"/>
          <w:szCs w:val="27"/>
        </w:rPr>
        <w:br/>
      </w:r>
      <w:r>
        <w:rPr>
          <w:color w:val="000000"/>
          <w:sz w:val="27"/>
          <w:szCs w:val="27"/>
        </w:rPr>
        <w:br/>
      </w:r>
      <w:r w:rsidR="000E3C35">
        <w:rPr>
          <w:rFonts w:ascii="Arial" w:hAnsi="Arial" w:cs="Arial"/>
          <w:b/>
          <w:bCs/>
          <w:noProof/>
          <w:color w:val="000000"/>
          <w:sz w:val="23"/>
          <w:szCs w:val="23"/>
          <w:lang w:eastAsia="sv-SE"/>
        </w:rPr>
        <w:drawing>
          <wp:inline distT="0" distB="0" distL="0" distR="0">
            <wp:extent cx="1387475" cy="452120"/>
            <wp:effectExtent l="0" t="0" r="3175" b="5080"/>
            <wp:docPr id="20" name="Picture 20" descr="\\student.local\Files\Home\sys12fad\Desktop\wrzdfgzxczxfas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local\Files\Home\sys12fad\Desktop\wrzdfgzxczxfasg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7475" cy="452120"/>
                    </a:xfrm>
                    <a:prstGeom prst="rect">
                      <a:avLst/>
                    </a:prstGeom>
                    <a:noFill/>
                    <a:ln>
                      <a:noFill/>
                    </a:ln>
                  </pic:spPr>
                </pic:pic>
              </a:graphicData>
            </a:graphic>
          </wp:inline>
        </w:drawing>
      </w:r>
    </w:p>
    <w:p w:rsidR="005B50EB" w:rsidRDefault="005B50EB" w:rsidP="005A770C">
      <w:pPr>
        <w:ind w:left="363" w:right="363"/>
        <w:rPr>
          <w:rFonts w:ascii="Arial" w:hAnsi="Arial" w:cs="Arial"/>
          <w:b/>
          <w:bCs/>
          <w:color w:val="000000"/>
          <w:sz w:val="23"/>
          <w:szCs w:val="23"/>
        </w:rPr>
      </w:pPr>
    </w:p>
    <w:p w:rsidR="00AB1C79" w:rsidRPr="00EE7B0C" w:rsidRDefault="00461C7B" w:rsidP="00461C7B">
      <w:pPr>
        <w:ind w:left="2608" w:hanging="2608"/>
        <w:rPr>
          <w:color w:val="000000"/>
          <w:sz w:val="27"/>
          <w:szCs w:val="27"/>
        </w:rPr>
      </w:pPr>
      <w:r>
        <w:rPr>
          <w:noProof/>
          <w:color w:val="000000"/>
          <w:sz w:val="27"/>
          <w:szCs w:val="27"/>
          <w:lang w:eastAsia="sv-SE"/>
        </w:rPr>
        <w:drawing>
          <wp:inline distT="0" distB="0" distL="0" distR="0" wp14:anchorId="720A9B7D" wp14:editId="1BFC0119">
            <wp:extent cx="709930" cy="753110"/>
            <wp:effectExtent l="0" t="0" r="0" b="8890"/>
            <wp:docPr id="26" name="Picture 26" descr="\\student.local\Files\Home\sys12fad\Desktop\gg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local\Files\Home\sys12fad\Desktop\ggggggg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9930" cy="753110"/>
                    </a:xfrm>
                    <a:prstGeom prst="rect">
                      <a:avLst/>
                    </a:prstGeom>
                    <a:noFill/>
                    <a:ln>
                      <a:noFill/>
                    </a:ln>
                  </pic:spPr>
                </pic:pic>
              </a:graphicData>
            </a:graphic>
          </wp:inline>
        </w:drawing>
      </w:r>
      <w:r w:rsidR="008F7936">
        <w:rPr>
          <w:rFonts w:cs="Times New Roman"/>
          <w:color w:val="000000"/>
          <w:szCs w:val="24"/>
        </w:rPr>
        <w:tab/>
      </w:r>
      <w:r w:rsidR="00AB1C79" w:rsidRPr="00AB1C79">
        <w:rPr>
          <w:rFonts w:cs="Times New Roman"/>
          <w:color w:val="000000"/>
          <w:szCs w:val="24"/>
        </w:rPr>
        <w:t>Klassen order består av ordernummer som är ett identifierande attribut som talar om vilken order det är som kunden eller den anställda har lagt.</w:t>
      </w:r>
      <w:r w:rsidR="008F7936">
        <w:rPr>
          <w:rFonts w:cs="Times New Roman"/>
          <w:color w:val="000000"/>
          <w:szCs w:val="24"/>
        </w:rPr>
        <w:t xml:space="preserve"> Klassen innehåller även ”kundnamn” och ”</w:t>
      </w:r>
      <w:proofErr w:type="spellStart"/>
      <w:r w:rsidR="008F7936">
        <w:rPr>
          <w:rFonts w:cs="Times New Roman"/>
          <w:color w:val="000000"/>
          <w:szCs w:val="24"/>
        </w:rPr>
        <w:t>kundnr</w:t>
      </w:r>
      <w:proofErr w:type="spellEnd"/>
      <w:r w:rsidR="008F7936">
        <w:rPr>
          <w:rFonts w:cs="Times New Roman"/>
          <w:color w:val="000000"/>
          <w:szCs w:val="24"/>
        </w:rPr>
        <w:t>” för att lättare kunna finna information om vilken order som tillhör vilken kund.</w:t>
      </w:r>
    </w:p>
    <w:p w:rsidR="00AB1C79" w:rsidRDefault="00AB1C79" w:rsidP="00EE7B0C">
      <w:pPr>
        <w:rPr>
          <w:color w:val="000000"/>
          <w:sz w:val="27"/>
          <w:szCs w:val="27"/>
        </w:rPr>
      </w:pPr>
    </w:p>
    <w:p w:rsidR="00AB1C79" w:rsidRDefault="00AB1C79" w:rsidP="00AB1C79">
      <w:pPr>
        <w:rPr>
          <w:color w:val="000000"/>
          <w:sz w:val="27"/>
          <w:szCs w:val="27"/>
        </w:rPr>
      </w:pPr>
    </w:p>
    <w:p w:rsidR="00AB1C79" w:rsidRDefault="00AB1C79" w:rsidP="00AB1C79">
      <w:pPr>
        <w:rPr>
          <w:color w:val="000000"/>
          <w:sz w:val="27"/>
          <w:szCs w:val="27"/>
        </w:rPr>
      </w:pPr>
    </w:p>
    <w:p w:rsidR="00892E2C" w:rsidRDefault="00892E2C" w:rsidP="009337F9">
      <w:pPr>
        <w:ind w:right="363"/>
        <w:rPr>
          <w:color w:val="000000"/>
          <w:sz w:val="27"/>
          <w:szCs w:val="27"/>
        </w:rPr>
      </w:pPr>
    </w:p>
    <w:p w:rsidR="00892E2C" w:rsidRDefault="009337F9" w:rsidP="00892E2C">
      <w:pPr>
        <w:ind w:left="2608" w:right="363"/>
        <w:rPr>
          <w:rFonts w:ascii="Arial" w:hAnsi="Arial" w:cs="Arial"/>
          <w:b/>
          <w:bCs/>
          <w:color w:val="000000"/>
          <w:sz w:val="23"/>
          <w:szCs w:val="23"/>
        </w:rPr>
      </w:pPr>
      <w:r>
        <w:rPr>
          <w:noProof/>
          <w:color w:val="000000"/>
          <w:sz w:val="27"/>
          <w:szCs w:val="27"/>
          <w:lang w:eastAsia="sv-SE"/>
        </w:rPr>
        <w:drawing>
          <wp:anchor distT="0" distB="0" distL="114300" distR="114300" simplePos="0" relativeHeight="251671552" behindDoc="1" locked="0" layoutInCell="1" allowOverlap="1" wp14:anchorId="7293A0E8" wp14:editId="2490E755">
            <wp:simplePos x="0" y="0"/>
            <wp:positionH relativeFrom="column">
              <wp:posOffset>231775</wp:posOffset>
            </wp:positionH>
            <wp:positionV relativeFrom="paragraph">
              <wp:posOffset>124460</wp:posOffset>
            </wp:positionV>
            <wp:extent cx="704850" cy="523875"/>
            <wp:effectExtent l="0" t="0" r="0" b="9525"/>
            <wp:wrapThrough wrapText="bothSides">
              <wp:wrapPolygon edited="0">
                <wp:start x="0" y="0"/>
                <wp:lineTo x="0" y="21207"/>
                <wp:lineTo x="21016" y="21207"/>
                <wp:lineTo x="2101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 Bara.jpg"/>
                    <pic:cNvPicPr/>
                  </pic:nvPicPr>
                  <pic:blipFill>
                    <a:blip r:embed="rId31">
                      <a:extLst>
                        <a:ext uri="{28A0092B-C50C-407E-A947-70E740481C1C}">
                          <a14:useLocalDpi xmlns:a14="http://schemas.microsoft.com/office/drawing/2010/main" val="0"/>
                        </a:ext>
                      </a:extLst>
                    </a:blip>
                    <a:stretch>
                      <a:fillRect/>
                    </a:stretch>
                  </pic:blipFill>
                  <pic:spPr>
                    <a:xfrm>
                      <a:off x="0" y="0"/>
                      <a:ext cx="704850" cy="523875"/>
                    </a:xfrm>
                    <a:prstGeom prst="rect">
                      <a:avLst/>
                    </a:prstGeom>
                  </pic:spPr>
                </pic:pic>
              </a:graphicData>
            </a:graphic>
            <wp14:sizeRelH relativeFrom="page">
              <wp14:pctWidth>0</wp14:pctWidth>
            </wp14:sizeRelH>
            <wp14:sizeRelV relativeFrom="page">
              <wp14:pctHeight>0</wp14:pctHeight>
            </wp14:sizeRelV>
          </wp:anchor>
        </w:drawing>
      </w:r>
      <w:r w:rsidR="005A770C">
        <w:rPr>
          <w:color w:val="000000"/>
          <w:sz w:val="27"/>
          <w:szCs w:val="27"/>
        </w:rPr>
        <w:br/>
      </w:r>
      <w:r w:rsidR="00892E2C" w:rsidRPr="00892E2C">
        <w:rPr>
          <w:rFonts w:cs="Times New Roman"/>
          <w:color w:val="000000"/>
          <w:szCs w:val="24"/>
        </w:rPr>
        <w:t xml:space="preserve">Arven från klassen Vara är </w:t>
      </w:r>
      <w:proofErr w:type="spellStart"/>
      <w:r w:rsidR="00892E2C" w:rsidRPr="00892E2C">
        <w:rPr>
          <w:rFonts w:cs="Times New Roman"/>
          <w:color w:val="000000"/>
          <w:szCs w:val="24"/>
        </w:rPr>
        <w:t>overlapping</w:t>
      </w:r>
      <w:proofErr w:type="spellEnd"/>
      <w:r w:rsidR="00892E2C" w:rsidRPr="00892E2C">
        <w:rPr>
          <w:rFonts w:cs="Times New Roman"/>
          <w:color w:val="000000"/>
          <w:szCs w:val="24"/>
        </w:rPr>
        <w:t xml:space="preserve"> eftersom man kan köpa både Båt och Båttillbehör hos </w:t>
      </w:r>
      <w:proofErr w:type="spellStart"/>
      <w:r w:rsidR="00892E2C" w:rsidRPr="00892E2C">
        <w:rPr>
          <w:rFonts w:cs="Times New Roman"/>
          <w:color w:val="000000"/>
          <w:szCs w:val="24"/>
        </w:rPr>
        <w:t>Seghel</w:t>
      </w:r>
      <w:proofErr w:type="spellEnd"/>
      <w:r w:rsidR="00892E2C" w:rsidRPr="00892E2C">
        <w:rPr>
          <w:rFonts w:cs="Times New Roman"/>
          <w:color w:val="000000"/>
          <w:szCs w:val="24"/>
        </w:rPr>
        <w:t xml:space="preserve"> och </w:t>
      </w:r>
      <w:proofErr w:type="spellStart"/>
      <w:r w:rsidR="00892E2C" w:rsidRPr="00892E2C">
        <w:rPr>
          <w:rFonts w:cs="Times New Roman"/>
          <w:color w:val="000000"/>
          <w:szCs w:val="24"/>
        </w:rPr>
        <w:t>Bååth</w:t>
      </w:r>
      <w:proofErr w:type="spellEnd"/>
      <w:r w:rsidR="00892E2C" w:rsidRPr="00892E2C">
        <w:rPr>
          <w:rFonts w:cs="Times New Roman"/>
          <w:color w:val="000000"/>
          <w:szCs w:val="24"/>
        </w:rPr>
        <w:t xml:space="preserve"> AB.</w:t>
      </w:r>
      <w:r w:rsidR="00892E2C" w:rsidRPr="00892E2C">
        <w:rPr>
          <w:rFonts w:cs="Times New Roman"/>
          <w:color w:val="000000"/>
          <w:szCs w:val="24"/>
        </w:rPr>
        <w:br/>
      </w:r>
      <w:r w:rsidR="00892E2C" w:rsidRPr="00892E2C">
        <w:rPr>
          <w:rFonts w:cs="Times New Roman"/>
          <w:color w:val="000000"/>
          <w:szCs w:val="24"/>
        </w:rPr>
        <w:br/>
        <w:t>Underklassen Båt är en abstrakt klass eftersom klassen Vara inte bara kan vara en båt utan måste vara antingen Långdistansbåt eller Sportbåt som är underklasser till klassen Båt. Arven till den abstrakta underklassen Båt är disjoints, en båt kan alltså inte vara både Långdistansbåt och Sportbåt utan måste vara antingen eller.</w:t>
      </w:r>
      <w:r>
        <w:rPr>
          <w:color w:val="000000"/>
          <w:sz w:val="27"/>
          <w:szCs w:val="27"/>
        </w:rPr>
        <w:t xml:space="preserve"> </w:t>
      </w:r>
      <w:r>
        <w:rPr>
          <w:rFonts w:cs="Times New Roman"/>
          <w:color w:val="000000"/>
          <w:szCs w:val="24"/>
        </w:rPr>
        <w:t xml:space="preserve">Klassen </w:t>
      </w:r>
      <w:r w:rsidR="00892E2C" w:rsidRPr="00892E2C">
        <w:rPr>
          <w:rFonts w:cs="Times New Roman"/>
          <w:color w:val="000000"/>
          <w:szCs w:val="24"/>
        </w:rPr>
        <w:t>Vara kan</w:t>
      </w:r>
      <w:r>
        <w:rPr>
          <w:rFonts w:cs="Times New Roman"/>
          <w:color w:val="000000"/>
          <w:szCs w:val="24"/>
        </w:rPr>
        <w:t xml:space="preserve"> alltså</w:t>
      </w:r>
      <w:r w:rsidR="00892E2C" w:rsidRPr="00892E2C">
        <w:rPr>
          <w:rFonts w:cs="Times New Roman"/>
          <w:color w:val="000000"/>
          <w:szCs w:val="24"/>
        </w:rPr>
        <w:t xml:space="preserve"> både vara båttillbehör och båt.</w:t>
      </w:r>
      <w:r w:rsidR="00C23E01" w:rsidRPr="00C23E01">
        <w:rPr>
          <w:noProof/>
          <w:color w:val="000000"/>
          <w:sz w:val="27"/>
          <w:szCs w:val="27"/>
          <w:lang w:eastAsia="sv-SE"/>
        </w:rPr>
        <w:t xml:space="preserve"> </w:t>
      </w:r>
    </w:p>
    <w:p w:rsidR="00892E2C" w:rsidRDefault="00C23E01" w:rsidP="005A770C">
      <w:pPr>
        <w:ind w:left="363" w:right="363"/>
        <w:rPr>
          <w:rFonts w:ascii="Arial" w:hAnsi="Arial" w:cs="Arial"/>
          <w:b/>
          <w:bCs/>
          <w:color w:val="000000"/>
          <w:sz w:val="23"/>
          <w:szCs w:val="23"/>
        </w:rPr>
      </w:pPr>
      <w:r>
        <w:rPr>
          <w:rFonts w:ascii="Arial" w:hAnsi="Arial" w:cs="Arial"/>
          <w:b/>
          <w:bCs/>
          <w:noProof/>
          <w:color w:val="000000"/>
          <w:sz w:val="23"/>
          <w:szCs w:val="23"/>
          <w:lang w:eastAsia="sv-SE"/>
        </w:rPr>
        <w:drawing>
          <wp:inline distT="0" distB="0" distL="0" distR="0" wp14:anchorId="033B758F" wp14:editId="1B1994DE">
            <wp:extent cx="2969260" cy="1473835"/>
            <wp:effectExtent l="0" t="0" r="2540" b="0"/>
            <wp:docPr id="40" name="Picture 40" descr="\\student.local\Files\Home\sys12fad\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dent.local\Files\Home\sys12fad\Desktop\Untitled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9260" cy="1473835"/>
                    </a:xfrm>
                    <a:prstGeom prst="rect">
                      <a:avLst/>
                    </a:prstGeom>
                    <a:noFill/>
                    <a:ln>
                      <a:noFill/>
                    </a:ln>
                  </pic:spPr>
                </pic:pic>
              </a:graphicData>
            </a:graphic>
          </wp:inline>
        </w:drawing>
      </w:r>
      <w:r>
        <w:rPr>
          <w:noProof/>
          <w:color w:val="000000"/>
          <w:sz w:val="27"/>
          <w:szCs w:val="27"/>
          <w:lang w:eastAsia="sv-SE"/>
        </w:rPr>
        <w:drawing>
          <wp:inline distT="0" distB="0" distL="0" distR="0" wp14:anchorId="23F9821A" wp14:editId="3600F22B">
            <wp:extent cx="1742440" cy="2517140"/>
            <wp:effectExtent l="0" t="0" r="0" b="0"/>
            <wp:docPr id="34" name="Picture 34" descr="\\student.local\Files\Home\sys12fa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ent.local\Files\Home\sys12fad\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2440" cy="2517140"/>
                    </a:xfrm>
                    <a:prstGeom prst="rect">
                      <a:avLst/>
                    </a:prstGeom>
                    <a:noFill/>
                    <a:ln>
                      <a:noFill/>
                    </a:ln>
                  </pic:spPr>
                </pic:pic>
              </a:graphicData>
            </a:graphic>
          </wp:inline>
        </w:drawing>
      </w:r>
      <w:r w:rsidR="000E3C35">
        <w:rPr>
          <w:noProof/>
          <w:color w:val="000000"/>
          <w:sz w:val="27"/>
          <w:szCs w:val="27"/>
          <w:lang w:eastAsia="sv-SE"/>
        </w:rPr>
        <w:drawing>
          <wp:inline distT="0" distB="0" distL="0" distR="0" wp14:anchorId="12ED4BE8" wp14:editId="3485B3E9">
            <wp:extent cx="1387475" cy="452120"/>
            <wp:effectExtent l="0" t="0" r="3175" b="5080"/>
            <wp:docPr id="9" name="Picture 9" descr="\\student.local\Files\Home\sys12fad\Desktop\wrzdfgzxczxfas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local\Files\Home\sys12fad\Desktop\wrzdfgzxczxfasg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7475" cy="452120"/>
                    </a:xfrm>
                    <a:prstGeom prst="rect">
                      <a:avLst/>
                    </a:prstGeom>
                    <a:noFill/>
                    <a:ln>
                      <a:noFill/>
                    </a:ln>
                  </pic:spPr>
                </pic:pic>
              </a:graphicData>
            </a:graphic>
          </wp:inline>
        </w:drawing>
      </w:r>
    </w:p>
    <w:p w:rsidR="009337F9" w:rsidRDefault="009337F9" w:rsidP="008F7936">
      <w:pPr>
        <w:ind w:right="363"/>
        <w:rPr>
          <w:rFonts w:ascii="Arial" w:hAnsi="Arial" w:cs="Arial"/>
          <w:b/>
          <w:bCs/>
          <w:color w:val="000000"/>
          <w:sz w:val="23"/>
          <w:szCs w:val="23"/>
        </w:rPr>
      </w:pPr>
    </w:p>
    <w:p w:rsidR="00335855" w:rsidRDefault="004438B1" w:rsidP="00135A20">
      <w:pPr>
        <w:ind w:left="2608" w:right="363"/>
      </w:pPr>
      <w:r>
        <w:rPr>
          <w:noProof/>
          <w:lang w:eastAsia="sv-SE"/>
        </w:rPr>
        <w:drawing>
          <wp:anchor distT="0" distB="0" distL="114300" distR="114300" simplePos="0" relativeHeight="251675648" behindDoc="1" locked="0" layoutInCell="1" allowOverlap="1" wp14:anchorId="0EC12D06" wp14:editId="23E8F834">
            <wp:simplePos x="0" y="0"/>
            <wp:positionH relativeFrom="column">
              <wp:posOffset>233045</wp:posOffset>
            </wp:positionH>
            <wp:positionV relativeFrom="paragraph">
              <wp:posOffset>1153160</wp:posOffset>
            </wp:positionV>
            <wp:extent cx="704850" cy="628650"/>
            <wp:effectExtent l="0" t="0" r="0" b="0"/>
            <wp:wrapTight wrapText="bothSides">
              <wp:wrapPolygon edited="0">
                <wp:start x="0" y="0"/>
                <wp:lineTo x="0" y="20945"/>
                <wp:lineTo x="21016" y="20945"/>
                <wp:lineTo x="21016" y="0"/>
                <wp:lineTo x="0" y="0"/>
              </wp:wrapPolygon>
            </wp:wrapTight>
            <wp:docPr id="32" name="Picture 32" descr="\\student.local\Files\Home\sys12fad\Desktop\123123123123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ent.local\Files\Home\sys12fad\Desktop\123123123123124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7F9">
        <w:rPr>
          <w:noProof/>
          <w:color w:val="000000"/>
          <w:sz w:val="27"/>
          <w:szCs w:val="27"/>
          <w:lang w:eastAsia="sv-SE"/>
        </w:rPr>
        <w:drawing>
          <wp:anchor distT="0" distB="0" distL="114300" distR="114300" simplePos="0" relativeHeight="251674624" behindDoc="1" locked="0" layoutInCell="1" allowOverlap="1" wp14:anchorId="63495840" wp14:editId="0FCB8BDC">
            <wp:simplePos x="0" y="0"/>
            <wp:positionH relativeFrom="column">
              <wp:posOffset>228600</wp:posOffset>
            </wp:positionH>
            <wp:positionV relativeFrom="paragraph">
              <wp:posOffset>84455</wp:posOffset>
            </wp:positionV>
            <wp:extent cx="704850" cy="628650"/>
            <wp:effectExtent l="0" t="0" r="0" b="0"/>
            <wp:wrapThrough wrapText="bothSides">
              <wp:wrapPolygon edited="0">
                <wp:start x="0" y="0"/>
                <wp:lineTo x="0" y="20945"/>
                <wp:lineTo x="21016" y="20945"/>
                <wp:lineTo x="2101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återplats.jpg"/>
                    <pic:cNvPicPr/>
                  </pic:nvPicPr>
                  <pic:blipFill>
                    <a:blip r:embed="rId35">
                      <a:extLst>
                        <a:ext uri="{28A0092B-C50C-407E-A947-70E740481C1C}">
                          <a14:useLocalDpi xmlns:a14="http://schemas.microsoft.com/office/drawing/2010/main" val="0"/>
                        </a:ext>
                      </a:extLst>
                    </a:blip>
                    <a:stretch>
                      <a:fillRect/>
                    </a:stretch>
                  </pic:blipFill>
                  <pic:spPr>
                    <a:xfrm>
                      <a:off x="0" y="0"/>
                      <a:ext cx="704850" cy="628650"/>
                    </a:xfrm>
                    <a:prstGeom prst="rect">
                      <a:avLst/>
                    </a:prstGeom>
                  </pic:spPr>
                </pic:pic>
              </a:graphicData>
            </a:graphic>
            <wp14:sizeRelH relativeFrom="page">
              <wp14:pctWidth>0</wp14:pctWidth>
            </wp14:sizeRelH>
            <wp14:sizeRelV relativeFrom="page">
              <wp14:pctHeight>0</wp14:pctHeight>
            </wp14:sizeRelV>
          </wp:anchor>
        </w:drawing>
      </w:r>
      <w:r w:rsidR="009337F9">
        <w:rPr>
          <w:color w:val="000000"/>
          <w:sz w:val="27"/>
          <w:szCs w:val="27"/>
        </w:rPr>
        <w:br/>
      </w:r>
      <w:r w:rsidR="009337F9">
        <w:rPr>
          <w:rFonts w:cs="Times New Roman"/>
          <w:color w:val="000000"/>
          <w:szCs w:val="24"/>
        </w:rPr>
        <w:t>I klassen lagerplats är</w:t>
      </w:r>
      <w:r w:rsidR="005A770C" w:rsidRPr="009337F9">
        <w:rPr>
          <w:rFonts w:cs="Times New Roman"/>
          <w:color w:val="000000"/>
          <w:szCs w:val="24"/>
        </w:rPr>
        <w:t xml:space="preserve"> </w:t>
      </w:r>
      <w:r w:rsidR="009337F9" w:rsidRPr="009337F9">
        <w:rPr>
          <w:rFonts w:cs="Times New Roman"/>
          <w:color w:val="000000"/>
          <w:szCs w:val="24"/>
        </w:rPr>
        <w:t>attributet</w:t>
      </w:r>
      <w:r w:rsidR="005A770C" w:rsidRPr="009337F9">
        <w:rPr>
          <w:rFonts w:cs="Times New Roman"/>
          <w:color w:val="000000"/>
          <w:szCs w:val="24"/>
        </w:rPr>
        <w:t xml:space="preserve"> adress det identifierande </w:t>
      </w:r>
      <w:r w:rsidR="009337F9" w:rsidRPr="009337F9">
        <w:rPr>
          <w:rFonts w:cs="Times New Roman"/>
          <w:color w:val="000000"/>
          <w:szCs w:val="24"/>
        </w:rPr>
        <w:t>attributet</w:t>
      </w:r>
      <w:r w:rsidR="005A770C" w:rsidRPr="009337F9">
        <w:rPr>
          <w:rFonts w:cs="Times New Roman"/>
          <w:color w:val="000000"/>
          <w:szCs w:val="24"/>
        </w:rPr>
        <w:t xml:space="preserve"> då det som är relevant för en lagerplats är adressen. Det är det man behöver veta om en båt skall levereras eller hämtas vid en lagerplats.</w:t>
      </w:r>
      <w:r w:rsidR="0030508D">
        <w:rPr>
          <w:color w:val="000000"/>
          <w:sz w:val="27"/>
          <w:szCs w:val="27"/>
        </w:rPr>
        <w:br/>
      </w:r>
    </w:p>
    <w:p w:rsidR="008F7936" w:rsidRDefault="004438B1" w:rsidP="00135A20">
      <w:pPr>
        <w:ind w:left="2608" w:right="363"/>
      </w:pPr>
      <w:r>
        <w:t xml:space="preserve">I klassen hyrdatum finns attributen </w:t>
      </w:r>
      <w:proofErr w:type="spellStart"/>
      <w:r>
        <w:t>datumfrån</w:t>
      </w:r>
      <w:proofErr w:type="spellEnd"/>
      <w:r>
        <w:t xml:space="preserve"> och datumtill. Dessa bestämmer hur länge en hyresperiod pågår. </w:t>
      </w:r>
    </w:p>
    <w:p w:rsidR="008F7936" w:rsidRDefault="008F7936" w:rsidP="004438B1">
      <w:pPr>
        <w:ind w:left="363" w:right="363"/>
      </w:pPr>
    </w:p>
    <w:p w:rsidR="008F7936" w:rsidRDefault="008F7936" w:rsidP="00135A20">
      <w:pPr>
        <w:ind w:left="2608" w:right="363"/>
      </w:pPr>
    </w:p>
    <w:p w:rsidR="008F7936" w:rsidRDefault="008F7936" w:rsidP="00135A20">
      <w:pPr>
        <w:ind w:left="2608" w:right="363"/>
      </w:pPr>
    </w:p>
    <w:p w:rsidR="008F7936" w:rsidRDefault="008F7936" w:rsidP="00135A20">
      <w:pPr>
        <w:ind w:left="2608" w:right="363"/>
      </w:pPr>
    </w:p>
    <w:p w:rsidR="00712FEE" w:rsidRDefault="00712FEE" w:rsidP="00712FEE">
      <w:pPr>
        <w:pStyle w:val="Heading1"/>
        <w:numPr>
          <w:ilvl w:val="0"/>
          <w:numId w:val="1"/>
        </w:numPr>
      </w:pPr>
      <w:bookmarkStart w:id="15" w:name="_Toc343854114"/>
      <w:r>
        <w:lastRenderedPageBreak/>
        <w:t>Användningsområde</w:t>
      </w:r>
      <w:bookmarkEnd w:id="15"/>
    </w:p>
    <w:p w:rsidR="000B2160" w:rsidRDefault="000B2160" w:rsidP="00712FEE"/>
    <w:p w:rsidR="00BB2E1C" w:rsidRPr="00BB2E1C" w:rsidRDefault="00712FEE" w:rsidP="004D3AA7">
      <w:pPr>
        <w:pStyle w:val="Heading3"/>
        <w:numPr>
          <w:ilvl w:val="1"/>
          <w:numId w:val="1"/>
        </w:numPr>
      </w:pPr>
      <w:bookmarkStart w:id="16" w:name="_Toc343854115"/>
      <w:r>
        <w:t>Processmodeller</w:t>
      </w:r>
      <w:bookmarkEnd w:id="16"/>
    </w:p>
    <w:p w:rsidR="00BB2E1C" w:rsidRDefault="00BB2E1C" w:rsidP="00BB2E1C"/>
    <w:p w:rsidR="00BB2E1C" w:rsidRDefault="00BB2E1C" w:rsidP="00BB2E1C">
      <w:pPr>
        <w:pStyle w:val="Heading3"/>
        <w:numPr>
          <w:ilvl w:val="2"/>
          <w:numId w:val="1"/>
        </w:numPr>
      </w:pPr>
      <w:bookmarkStart w:id="17" w:name="_Toc343854116"/>
      <w:r>
        <w:t>Börlägesanalys för inköpsprocessen</w:t>
      </w:r>
      <w:bookmarkEnd w:id="17"/>
    </w:p>
    <w:p w:rsidR="00BB2E1C" w:rsidRDefault="00BB2E1C" w:rsidP="00BB2E1C"/>
    <w:p w:rsidR="0010113B" w:rsidRDefault="00BB2E1C" w:rsidP="0010113B">
      <w:pPr>
        <w:ind w:left="363" w:right="363"/>
        <w:rPr>
          <w:rFonts w:cs="Times New Roman"/>
          <w:color w:val="000000"/>
          <w:szCs w:val="24"/>
          <w:lang w:eastAsia="sv-SE"/>
        </w:rPr>
      </w:pPr>
      <w:r w:rsidRPr="00F06B57">
        <w:rPr>
          <w:rFonts w:cs="Times New Roman"/>
          <w:color w:val="000000"/>
          <w:szCs w:val="24"/>
          <w:lang w:eastAsia="sv-SE"/>
        </w:rPr>
        <w:t xml:space="preserve">Kunden tar kontakt med </w:t>
      </w:r>
      <w:proofErr w:type="spellStart"/>
      <w:r w:rsidRPr="00F06B57">
        <w:rPr>
          <w:rFonts w:cs="Times New Roman"/>
          <w:color w:val="000000"/>
          <w:szCs w:val="24"/>
          <w:lang w:eastAsia="sv-SE"/>
        </w:rPr>
        <w:t>Seghel</w:t>
      </w:r>
      <w:proofErr w:type="spellEnd"/>
      <w:r w:rsidRPr="00F06B57">
        <w:rPr>
          <w:rFonts w:cs="Times New Roman"/>
          <w:color w:val="000000"/>
          <w:szCs w:val="24"/>
          <w:lang w:eastAsia="sv-SE"/>
        </w:rPr>
        <w:t xml:space="preserve"> och </w:t>
      </w:r>
      <w:proofErr w:type="spellStart"/>
      <w:r w:rsidRPr="00F06B57">
        <w:rPr>
          <w:rFonts w:cs="Times New Roman"/>
          <w:color w:val="000000"/>
          <w:szCs w:val="24"/>
          <w:lang w:eastAsia="sv-SE"/>
        </w:rPr>
        <w:t>Bååth</w:t>
      </w:r>
      <w:proofErr w:type="spellEnd"/>
      <w:r w:rsidRPr="00F06B57">
        <w:rPr>
          <w:rFonts w:cs="Times New Roman"/>
          <w:color w:val="000000"/>
          <w:szCs w:val="24"/>
          <w:lang w:eastAsia="sv-SE"/>
        </w:rPr>
        <w:t xml:space="preserve"> och berättar att de önskar sälja sin båt. Inköpsansvarig förfrågar kunden om information om båten, och lägger fram ett preliminärt värde på båten. Kunden väljer då om den tycker att det är värt att fortsätta med affären, och om så är fallet, så skickar </w:t>
      </w:r>
      <w:proofErr w:type="spellStart"/>
      <w:r w:rsidRPr="00F06B57">
        <w:rPr>
          <w:rFonts w:cs="Times New Roman"/>
          <w:color w:val="000000"/>
          <w:szCs w:val="24"/>
          <w:lang w:eastAsia="sv-SE"/>
        </w:rPr>
        <w:t>Maintenance</w:t>
      </w:r>
      <w:proofErr w:type="spellEnd"/>
      <w:r w:rsidRPr="00F06B57">
        <w:rPr>
          <w:rFonts w:cs="Times New Roman"/>
          <w:color w:val="000000"/>
          <w:szCs w:val="24"/>
          <w:lang w:eastAsia="sv-SE"/>
        </w:rPr>
        <w:t xml:space="preserve"> &amp; Services ut en person som besiktigar och värderar båten. Värdet på båten lämnas sedan till inköpsansvarig på </w:t>
      </w:r>
      <w:proofErr w:type="spellStart"/>
      <w:r w:rsidRPr="00F06B57">
        <w:rPr>
          <w:rFonts w:cs="Times New Roman"/>
          <w:color w:val="000000"/>
          <w:szCs w:val="24"/>
          <w:lang w:eastAsia="sv-SE"/>
        </w:rPr>
        <w:t>Procurement</w:t>
      </w:r>
      <w:proofErr w:type="spellEnd"/>
      <w:r w:rsidRPr="00F06B57">
        <w:rPr>
          <w:rFonts w:cs="Times New Roman"/>
          <w:color w:val="000000"/>
          <w:szCs w:val="24"/>
          <w:lang w:eastAsia="sv-SE"/>
        </w:rPr>
        <w:t xml:space="preserve">, som i sin tur lämnar ett värde på båten. Kunden får sedan välja om den är intresserad av att sälja båten direkt till </w:t>
      </w:r>
      <w:proofErr w:type="spellStart"/>
      <w:r w:rsidRPr="00F06B57">
        <w:rPr>
          <w:rFonts w:cs="Times New Roman"/>
          <w:color w:val="000000"/>
          <w:szCs w:val="24"/>
          <w:lang w:eastAsia="sv-SE"/>
        </w:rPr>
        <w:t>Seghel</w:t>
      </w:r>
      <w:proofErr w:type="spellEnd"/>
      <w:r w:rsidRPr="00F06B57">
        <w:rPr>
          <w:rFonts w:cs="Times New Roman"/>
          <w:color w:val="000000"/>
          <w:szCs w:val="24"/>
          <w:lang w:eastAsia="sv-SE"/>
        </w:rPr>
        <w:t xml:space="preserve"> och </w:t>
      </w:r>
      <w:proofErr w:type="spellStart"/>
      <w:r w:rsidRPr="00F06B57">
        <w:rPr>
          <w:rFonts w:cs="Times New Roman"/>
          <w:color w:val="000000"/>
          <w:szCs w:val="24"/>
          <w:lang w:eastAsia="sv-SE"/>
        </w:rPr>
        <w:t>Bååth</w:t>
      </w:r>
      <w:proofErr w:type="spellEnd"/>
      <w:r w:rsidRPr="00F06B57">
        <w:rPr>
          <w:rFonts w:cs="Times New Roman"/>
          <w:color w:val="000000"/>
          <w:szCs w:val="24"/>
          <w:lang w:eastAsia="sv-SE"/>
        </w:rPr>
        <w:t xml:space="preserve">, eller om den är intresserad av att sälja båten med </w:t>
      </w:r>
      <w:proofErr w:type="spellStart"/>
      <w:r w:rsidRPr="00F06B57">
        <w:rPr>
          <w:rFonts w:cs="Times New Roman"/>
          <w:color w:val="000000"/>
          <w:szCs w:val="24"/>
          <w:lang w:eastAsia="sv-SE"/>
        </w:rPr>
        <w:t>Seghel</w:t>
      </w:r>
      <w:proofErr w:type="spellEnd"/>
      <w:r w:rsidRPr="00F06B57">
        <w:rPr>
          <w:rFonts w:cs="Times New Roman"/>
          <w:color w:val="000000"/>
          <w:szCs w:val="24"/>
          <w:lang w:eastAsia="sv-SE"/>
        </w:rPr>
        <w:t xml:space="preserve"> och </w:t>
      </w:r>
      <w:proofErr w:type="spellStart"/>
      <w:r w:rsidRPr="00F06B57">
        <w:rPr>
          <w:rFonts w:cs="Times New Roman"/>
          <w:color w:val="000000"/>
          <w:szCs w:val="24"/>
          <w:lang w:eastAsia="sv-SE"/>
        </w:rPr>
        <w:t>Bååth</w:t>
      </w:r>
      <w:proofErr w:type="spellEnd"/>
      <w:r w:rsidRPr="00F06B57">
        <w:rPr>
          <w:rFonts w:cs="Times New Roman"/>
          <w:color w:val="000000"/>
          <w:szCs w:val="24"/>
          <w:lang w:eastAsia="sv-SE"/>
        </w:rPr>
        <w:t xml:space="preserve"> som mäklare, där kunden har chans att få mer betalt än om den väljer att sälja båten direkt. Om kunden väljer att sälja båten med </w:t>
      </w:r>
      <w:proofErr w:type="spellStart"/>
      <w:r w:rsidRPr="00F06B57">
        <w:rPr>
          <w:rFonts w:cs="Times New Roman"/>
          <w:color w:val="000000"/>
          <w:szCs w:val="24"/>
          <w:lang w:eastAsia="sv-SE"/>
        </w:rPr>
        <w:t>Seghel</w:t>
      </w:r>
      <w:proofErr w:type="spellEnd"/>
      <w:r w:rsidRPr="00F06B57">
        <w:rPr>
          <w:rFonts w:cs="Times New Roman"/>
          <w:color w:val="000000"/>
          <w:szCs w:val="24"/>
          <w:lang w:eastAsia="sv-SE"/>
        </w:rPr>
        <w:t xml:space="preserve"> och </w:t>
      </w:r>
      <w:proofErr w:type="spellStart"/>
      <w:r w:rsidRPr="00F06B57">
        <w:rPr>
          <w:rFonts w:cs="Times New Roman"/>
          <w:color w:val="000000"/>
          <w:szCs w:val="24"/>
          <w:lang w:eastAsia="sv-SE"/>
        </w:rPr>
        <w:t>Bååth</w:t>
      </w:r>
      <w:proofErr w:type="spellEnd"/>
      <w:r w:rsidRPr="00F06B57">
        <w:rPr>
          <w:rFonts w:cs="Times New Roman"/>
          <w:color w:val="000000"/>
          <w:szCs w:val="24"/>
          <w:lang w:eastAsia="sv-SE"/>
        </w:rPr>
        <w:t xml:space="preserve"> som mäklare så förfrågas kunden om den har intresse av att hyra ut båten under </w:t>
      </w:r>
      <w:proofErr w:type="spellStart"/>
      <w:r w:rsidRPr="00F06B57">
        <w:rPr>
          <w:rFonts w:cs="Times New Roman"/>
          <w:color w:val="000000"/>
          <w:szCs w:val="24"/>
          <w:lang w:eastAsia="sv-SE"/>
        </w:rPr>
        <w:t>märklartiden</w:t>
      </w:r>
      <w:proofErr w:type="spellEnd"/>
      <w:r w:rsidRPr="00F06B57">
        <w:rPr>
          <w:rFonts w:cs="Times New Roman"/>
          <w:color w:val="000000"/>
          <w:szCs w:val="24"/>
          <w:lang w:eastAsia="sv-SE"/>
        </w:rPr>
        <w:t xml:space="preserve">, där kunden får den del av hyrespriset. Det gör så att kunden har större chans att tjäna mer på affären när den säljer sin båt. </w:t>
      </w:r>
      <w:proofErr w:type="spellStart"/>
      <w:r w:rsidRPr="00F06B57">
        <w:rPr>
          <w:rFonts w:cs="Times New Roman"/>
          <w:color w:val="000000"/>
          <w:szCs w:val="24"/>
          <w:lang w:eastAsia="sv-SE"/>
        </w:rPr>
        <w:t>Procurement</w:t>
      </w:r>
      <w:proofErr w:type="spellEnd"/>
      <w:r w:rsidRPr="00F06B57">
        <w:rPr>
          <w:rFonts w:cs="Times New Roman"/>
          <w:color w:val="000000"/>
          <w:szCs w:val="24"/>
          <w:lang w:eastAsia="sv-SE"/>
        </w:rPr>
        <w:t xml:space="preserve"> lägger då fram pris och förutsättningar för affären, där kunden får chans att förhandla. När kunden väl godkänner villkoren för affären så betalar </w:t>
      </w:r>
      <w:proofErr w:type="spellStart"/>
      <w:r w:rsidRPr="00F06B57">
        <w:rPr>
          <w:rFonts w:cs="Times New Roman"/>
          <w:color w:val="000000"/>
          <w:szCs w:val="24"/>
          <w:lang w:eastAsia="sv-SE"/>
        </w:rPr>
        <w:t>Seghel</w:t>
      </w:r>
      <w:proofErr w:type="spellEnd"/>
      <w:r w:rsidRPr="00F06B57">
        <w:rPr>
          <w:rFonts w:cs="Times New Roman"/>
          <w:color w:val="000000"/>
          <w:szCs w:val="24"/>
          <w:lang w:eastAsia="sv-SE"/>
        </w:rPr>
        <w:t xml:space="preserve"> och </w:t>
      </w:r>
      <w:proofErr w:type="spellStart"/>
      <w:r w:rsidRPr="00F06B57">
        <w:rPr>
          <w:rFonts w:cs="Times New Roman"/>
          <w:color w:val="000000"/>
          <w:szCs w:val="24"/>
          <w:lang w:eastAsia="sv-SE"/>
        </w:rPr>
        <w:t>Bååth</w:t>
      </w:r>
      <w:proofErr w:type="spellEnd"/>
      <w:r w:rsidRPr="00F06B57">
        <w:rPr>
          <w:rFonts w:cs="Times New Roman"/>
          <w:color w:val="000000"/>
          <w:szCs w:val="24"/>
          <w:lang w:eastAsia="sv-SE"/>
        </w:rPr>
        <w:t xml:space="preserve"> för båten. Den inköpsansvariga på </w:t>
      </w:r>
      <w:proofErr w:type="spellStart"/>
      <w:r w:rsidRPr="00F06B57">
        <w:rPr>
          <w:rFonts w:cs="Times New Roman"/>
          <w:color w:val="000000"/>
          <w:szCs w:val="24"/>
          <w:lang w:eastAsia="sv-SE"/>
        </w:rPr>
        <w:t>Procurement</w:t>
      </w:r>
      <w:proofErr w:type="spellEnd"/>
      <w:r w:rsidRPr="00F06B57">
        <w:rPr>
          <w:rFonts w:cs="Times New Roman"/>
          <w:color w:val="000000"/>
          <w:szCs w:val="24"/>
          <w:lang w:eastAsia="sv-SE"/>
        </w:rPr>
        <w:t xml:space="preserve"> kan då själv enkel uppdatera både lagerstatusen och ekonomisystemet med hjälp av ett lättanvänt sys</w:t>
      </w:r>
      <w:r w:rsidR="009F4F1D">
        <w:rPr>
          <w:rFonts w:cs="Times New Roman"/>
          <w:color w:val="000000"/>
          <w:szCs w:val="24"/>
          <w:lang w:eastAsia="sv-SE"/>
        </w:rPr>
        <w:t xml:space="preserve">tem. Leveransgruppen </w:t>
      </w:r>
      <w:proofErr w:type="gramStart"/>
      <w:r w:rsidR="009F4F1D">
        <w:rPr>
          <w:rFonts w:cs="Times New Roman"/>
          <w:color w:val="000000"/>
          <w:szCs w:val="24"/>
          <w:lang w:eastAsia="sv-SE"/>
        </w:rPr>
        <w:t>blir</w:t>
      </w:r>
      <w:proofErr w:type="gramEnd"/>
      <w:r w:rsidR="009F4F1D">
        <w:rPr>
          <w:rFonts w:cs="Times New Roman"/>
          <w:color w:val="000000"/>
          <w:szCs w:val="24"/>
          <w:lang w:eastAsia="sv-SE"/>
        </w:rPr>
        <w:t xml:space="preserve"> </w:t>
      </w:r>
      <w:proofErr w:type="gramStart"/>
      <w:r w:rsidR="009F4F1D">
        <w:rPr>
          <w:rFonts w:cs="Times New Roman"/>
          <w:color w:val="000000"/>
          <w:szCs w:val="24"/>
          <w:lang w:eastAsia="sv-SE"/>
        </w:rPr>
        <w:t>får</w:t>
      </w:r>
      <w:proofErr w:type="gramEnd"/>
      <w:r w:rsidR="009F4F1D">
        <w:rPr>
          <w:rFonts w:cs="Times New Roman"/>
          <w:color w:val="000000"/>
          <w:szCs w:val="24"/>
          <w:lang w:eastAsia="sv-SE"/>
        </w:rPr>
        <w:t xml:space="preserve"> också ett </w:t>
      </w:r>
      <w:r w:rsidRPr="00F06B57">
        <w:rPr>
          <w:rFonts w:cs="Times New Roman"/>
          <w:color w:val="000000"/>
          <w:szCs w:val="24"/>
          <w:lang w:eastAsia="sv-SE"/>
        </w:rPr>
        <w:t>meddela</w:t>
      </w:r>
      <w:r w:rsidR="009F4F1D">
        <w:rPr>
          <w:rFonts w:cs="Times New Roman"/>
          <w:color w:val="000000"/>
          <w:szCs w:val="24"/>
          <w:lang w:eastAsia="sv-SE"/>
        </w:rPr>
        <w:t>n</w:t>
      </w:r>
      <w:r w:rsidRPr="00F06B57">
        <w:rPr>
          <w:rFonts w:cs="Times New Roman"/>
          <w:color w:val="000000"/>
          <w:szCs w:val="24"/>
          <w:lang w:eastAsia="sv-SE"/>
        </w:rPr>
        <w:t xml:space="preserve">de så att de kan leverera kundens båt till en av </w:t>
      </w:r>
      <w:proofErr w:type="spellStart"/>
      <w:r w:rsidRPr="00F06B57">
        <w:rPr>
          <w:rFonts w:cs="Times New Roman"/>
          <w:color w:val="000000"/>
          <w:szCs w:val="24"/>
          <w:lang w:eastAsia="sv-SE"/>
        </w:rPr>
        <w:t>Seghel</w:t>
      </w:r>
      <w:proofErr w:type="spellEnd"/>
      <w:r w:rsidRPr="00F06B57">
        <w:rPr>
          <w:rFonts w:cs="Times New Roman"/>
          <w:color w:val="000000"/>
          <w:szCs w:val="24"/>
          <w:lang w:eastAsia="sv-SE"/>
        </w:rPr>
        <w:t xml:space="preserve"> och </w:t>
      </w:r>
      <w:proofErr w:type="spellStart"/>
      <w:r w:rsidRPr="00F06B57">
        <w:rPr>
          <w:rFonts w:cs="Times New Roman"/>
          <w:color w:val="000000"/>
          <w:szCs w:val="24"/>
          <w:lang w:eastAsia="sv-SE"/>
        </w:rPr>
        <w:t>Bååths</w:t>
      </w:r>
      <w:proofErr w:type="spellEnd"/>
      <w:r w:rsidRPr="00F06B57">
        <w:rPr>
          <w:rFonts w:cs="Times New Roman"/>
          <w:color w:val="000000"/>
          <w:szCs w:val="24"/>
          <w:lang w:eastAsia="sv-SE"/>
        </w:rPr>
        <w:t xml:space="preserve"> bryggor.</w:t>
      </w:r>
    </w:p>
    <w:p w:rsidR="0030508D" w:rsidRDefault="00394411" w:rsidP="00BB2E1C">
      <w:pPr>
        <w:ind w:left="363" w:right="363"/>
        <w:rPr>
          <w:rFonts w:cs="Times New Roman"/>
          <w:color w:val="000000"/>
          <w:szCs w:val="24"/>
          <w:lang w:eastAsia="sv-SE"/>
        </w:rPr>
      </w:pPr>
      <w:r>
        <w:rPr>
          <w:rFonts w:cs="Times New Roman"/>
          <w:noProof/>
          <w:szCs w:val="24"/>
          <w:lang w:eastAsia="sv-SE"/>
        </w:rPr>
        <w:drawing>
          <wp:inline distT="0" distB="0" distL="0" distR="0">
            <wp:extent cx="5753100" cy="2276475"/>
            <wp:effectExtent l="0" t="0" r="0" b="9525"/>
            <wp:docPr id="43" name="Picture 43" descr="\\student.local\Files\Home\sys12fad\Desktop\AKTÖR\INKÖP AKTÖ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local\Files\Home\sys12fad\Desktop\AKTÖR\INKÖP AKTÖR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276475"/>
                    </a:xfrm>
                    <a:prstGeom prst="rect">
                      <a:avLst/>
                    </a:prstGeom>
                    <a:noFill/>
                    <a:ln>
                      <a:noFill/>
                    </a:ln>
                  </pic:spPr>
                </pic:pic>
              </a:graphicData>
            </a:graphic>
          </wp:inline>
        </w:drawing>
      </w:r>
    </w:p>
    <w:p w:rsidR="007755A8" w:rsidRDefault="007755A8">
      <w:pPr>
        <w:rPr>
          <w:rFonts w:cs="Times New Roman"/>
          <w:color w:val="000000"/>
          <w:szCs w:val="24"/>
          <w:lang w:eastAsia="sv-SE"/>
        </w:rPr>
      </w:pPr>
    </w:p>
    <w:p w:rsidR="007D4C09" w:rsidRDefault="007D4C09" w:rsidP="009F4F1D">
      <w:pPr>
        <w:pStyle w:val="Heading3"/>
        <w:rPr>
          <w:lang w:eastAsia="sv-SE"/>
        </w:rPr>
      </w:pPr>
    </w:p>
    <w:p w:rsidR="009F4F1D" w:rsidRPr="009F4F1D" w:rsidRDefault="009F4F1D" w:rsidP="009F4F1D">
      <w:pPr>
        <w:rPr>
          <w:lang w:eastAsia="sv-SE"/>
        </w:rPr>
      </w:pPr>
    </w:p>
    <w:p w:rsidR="007755A8" w:rsidRPr="007755A8" w:rsidRDefault="007755A8" w:rsidP="007755A8">
      <w:pPr>
        <w:pStyle w:val="Heading3"/>
        <w:numPr>
          <w:ilvl w:val="2"/>
          <w:numId w:val="1"/>
        </w:numPr>
        <w:rPr>
          <w:lang w:eastAsia="sv-SE"/>
        </w:rPr>
      </w:pPr>
      <w:bookmarkStart w:id="18" w:name="_Toc343854117"/>
      <w:proofErr w:type="spellStart"/>
      <w:r>
        <w:rPr>
          <w:lang w:eastAsia="sv-SE"/>
        </w:rPr>
        <w:lastRenderedPageBreak/>
        <w:t>Activity</w:t>
      </w:r>
      <w:proofErr w:type="spellEnd"/>
      <w:r>
        <w:rPr>
          <w:lang w:eastAsia="sv-SE"/>
        </w:rPr>
        <w:t xml:space="preserve"> </w:t>
      </w:r>
      <w:proofErr w:type="spellStart"/>
      <w:r>
        <w:rPr>
          <w:lang w:eastAsia="sv-SE"/>
        </w:rPr>
        <w:t>Flow</w:t>
      </w:r>
      <w:proofErr w:type="spellEnd"/>
      <w:r>
        <w:rPr>
          <w:lang w:eastAsia="sv-SE"/>
        </w:rPr>
        <w:t xml:space="preserve"> </w:t>
      </w:r>
      <w:proofErr w:type="spellStart"/>
      <w:r>
        <w:rPr>
          <w:lang w:eastAsia="sv-SE"/>
        </w:rPr>
        <w:t>Model</w:t>
      </w:r>
      <w:proofErr w:type="spellEnd"/>
      <w:r>
        <w:rPr>
          <w:lang w:eastAsia="sv-SE"/>
        </w:rPr>
        <w:t xml:space="preserve"> – Börlägesanalys för inköpsprocessen</w:t>
      </w:r>
      <w:bookmarkEnd w:id="18"/>
    </w:p>
    <w:p w:rsidR="007755A8" w:rsidRDefault="007755A8" w:rsidP="00BB2E1C">
      <w:pPr>
        <w:ind w:left="363" w:right="363"/>
        <w:rPr>
          <w:rFonts w:cs="Times New Roman"/>
          <w:color w:val="000000"/>
          <w:szCs w:val="24"/>
          <w:lang w:eastAsia="sv-SE"/>
        </w:rPr>
      </w:pPr>
    </w:p>
    <w:p w:rsidR="00BB2E1C" w:rsidRDefault="007755A8" w:rsidP="00BB2E1C">
      <w:pPr>
        <w:ind w:left="363" w:right="363"/>
        <w:rPr>
          <w:rFonts w:cs="Times New Roman"/>
          <w:color w:val="000000"/>
          <w:szCs w:val="24"/>
          <w:lang w:eastAsia="sv-SE"/>
        </w:rPr>
      </w:pPr>
      <w:r>
        <w:rPr>
          <w:rFonts w:cs="Times New Roman"/>
          <w:noProof/>
          <w:color w:val="000000"/>
          <w:szCs w:val="24"/>
          <w:lang w:eastAsia="sv-SE"/>
        </w:rPr>
        <w:drawing>
          <wp:inline distT="0" distB="0" distL="0" distR="0">
            <wp:extent cx="5759450" cy="7327479"/>
            <wp:effectExtent l="0" t="0" r="0" b="6985"/>
            <wp:docPr id="18" name="Picture 18" descr="\\student.local\Files\Home\sys12eul\My Documents\BÖR- INKÖ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local\Files\Home\sys12eul\My Documents\BÖR- INKÖ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7327479"/>
                    </a:xfrm>
                    <a:prstGeom prst="rect">
                      <a:avLst/>
                    </a:prstGeom>
                    <a:noFill/>
                    <a:ln>
                      <a:noFill/>
                    </a:ln>
                  </pic:spPr>
                </pic:pic>
              </a:graphicData>
            </a:graphic>
          </wp:inline>
        </w:drawing>
      </w:r>
    </w:p>
    <w:p w:rsidR="007755A8" w:rsidRDefault="007755A8" w:rsidP="005908FE">
      <w:pPr>
        <w:pStyle w:val="Heading3"/>
        <w:rPr>
          <w:rFonts w:ascii="Times New Roman" w:eastAsiaTheme="minorHAnsi" w:hAnsi="Times New Roman" w:cs="Times New Roman"/>
          <w:b w:val="0"/>
          <w:bCs w:val="0"/>
          <w:color w:val="000000"/>
          <w:szCs w:val="24"/>
          <w:lang w:eastAsia="sv-SE"/>
        </w:rPr>
      </w:pPr>
    </w:p>
    <w:p w:rsidR="005908FE" w:rsidRPr="005908FE" w:rsidRDefault="005908FE" w:rsidP="005908FE">
      <w:pPr>
        <w:rPr>
          <w:lang w:eastAsia="sv-SE"/>
        </w:rPr>
      </w:pPr>
    </w:p>
    <w:p w:rsidR="00BB2E1C" w:rsidRDefault="00BB2E1C" w:rsidP="00BB2E1C">
      <w:pPr>
        <w:pStyle w:val="Heading3"/>
        <w:numPr>
          <w:ilvl w:val="2"/>
          <w:numId w:val="1"/>
        </w:numPr>
      </w:pPr>
      <w:bookmarkStart w:id="19" w:name="_Toc343854118"/>
      <w:r>
        <w:lastRenderedPageBreak/>
        <w:t>Börlägesanalys för uthyrningsprocessen</w:t>
      </w:r>
      <w:bookmarkEnd w:id="19"/>
    </w:p>
    <w:p w:rsidR="00BB2E1C" w:rsidRDefault="00BB2E1C" w:rsidP="00BB2E1C"/>
    <w:p w:rsidR="0010113B" w:rsidRDefault="00127449" w:rsidP="0010113B">
      <w:pPr>
        <w:ind w:left="363" w:right="363"/>
        <w:rPr>
          <w:rFonts w:cs="Times New Roman"/>
          <w:szCs w:val="24"/>
          <w:lang w:eastAsia="sv-SE"/>
        </w:rPr>
      </w:pPr>
      <w:r>
        <w:rPr>
          <w:rFonts w:cs="Times New Roman"/>
          <w:szCs w:val="24"/>
          <w:lang w:eastAsia="sv-SE"/>
        </w:rPr>
        <w:t>K</w:t>
      </w:r>
      <w:r w:rsidR="00BB2E1C" w:rsidRPr="009D5FAA">
        <w:rPr>
          <w:rFonts w:cs="Times New Roman"/>
          <w:szCs w:val="24"/>
          <w:lang w:eastAsia="sv-SE"/>
        </w:rPr>
        <w:t>unden kontakt</w:t>
      </w:r>
      <w:r>
        <w:rPr>
          <w:rFonts w:cs="Times New Roman"/>
          <w:szCs w:val="24"/>
          <w:lang w:eastAsia="sv-SE"/>
        </w:rPr>
        <w:t xml:space="preserve">ar </w:t>
      </w:r>
      <w:proofErr w:type="spellStart"/>
      <w:r>
        <w:rPr>
          <w:rFonts w:cs="Times New Roman"/>
          <w:szCs w:val="24"/>
          <w:lang w:eastAsia="sv-SE"/>
        </w:rPr>
        <w:t>Seghel</w:t>
      </w:r>
      <w:proofErr w:type="spellEnd"/>
      <w:r>
        <w:rPr>
          <w:rFonts w:cs="Times New Roman"/>
          <w:szCs w:val="24"/>
          <w:lang w:eastAsia="sv-SE"/>
        </w:rPr>
        <w:t xml:space="preserve"> och </w:t>
      </w:r>
      <w:proofErr w:type="spellStart"/>
      <w:r>
        <w:rPr>
          <w:rFonts w:cs="Times New Roman"/>
          <w:szCs w:val="24"/>
          <w:lang w:eastAsia="sv-SE"/>
        </w:rPr>
        <w:t>Bååth</w:t>
      </w:r>
      <w:proofErr w:type="spellEnd"/>
      <w:r>
        <w:rPr>
          <w:rFonts w:cs="Times New Roman"/>
          <w:szCs w:val="24"/>
          <w:lang w:eastAsia="sv-SE"/>
        </w:rPr>
        <w:t xml:space="preserve"> AB</w:t>
      </w:r>
      <w:r w:rsidR="00BB2E1C" w:rsidRPr="009D5FAA">
        <w:rPr>
          <w:rFonts w:cs="Times New Roman"/>
          <w:szCs w:val="24"/>
          <w:lang w:eastAsia="sv-SE"/>
        </w:rPr>
        <w:t xml:space="preserve">, kunden uppger vad han/hon är intresserad av, vilken typ av båtmodell och vilken prisnivå uthyrningserbjudandet ska ha. Charter noterar informationen och kontrollerar lagerstatus. I samma samtal lämnar Charter prisuppgifter och hyresvillkor vilket man nu har tillgång </w:t>
      </w:r>
      <w:r w:rsidR="00BB2E1C">
        <w:rPr>
          <w:rFonts w:cs="Times New Roman"/>
          <w:szCs w:val="24"/>
          <w:lang w:eastAsia="sv-SE"/>
        </w:rPr>
        <w:t xml:space="preserve">till efter att ett </w:t>
      </w:r>
      <w:r>
        <w:rPr>
          <w:rFonts w:cs="Times New Roman"/>
          <w:szCs w:val="24"/>
          <w:lang w:eastAsia="sv-SE"/>
        </w:rPr>
        <w:t xml:space="preserve">det uppdaterade </w:t>
      </w:r>
      <w:r w:rsidR="00BB2E1C">
        <w:rPr>
          <w:rFonts w:cs="Times New Roman"/>
          <w:szCs w:val="24"/>
          <w:lang w:eastAsia="sv-SE"/>
        </w:rPr>
        <w:t>informationssystem</w:t>
      </w:r>
      <w:r>
        <w:rPr>
          <w:rFonts w:cs="Times New Roman"/>
          <w:szCs w:val="24"/>
          <w:lang w:eastAsia="sv-SE"/>
        </w:rPr>
        <w:t>et</w:t>
      </w:r>
      <w:r w:rsidR="00BB2E1C">
        <w:rPr>
          <w:rFonts w:cs="Times New Roman"/>
          <w:szCs w:val="24"/>
          <w:lang w:eastAsia="sv-SE"/>
        </w:rPr>
        <w:t xml:space="preserve"> blivit installerat</w:t>
      </w:r>
      <w:r w:rsidR="00BB2E1C" w:rsidRPr="009D5FAA">
        <w:rPr>
          <w:rFonts w:cs="Times New Roman"/>
          <w:szCs w:val="24"/>
          <w:lang w:eastAsia="sv-SE"/>
        </w:rPr>
        <w:t xml:space="preserve">. Detta gör verksamheten mycket smidigare och kunden slipper vänta på ett försenat besked. Kunden och Charter förhandlar om priset och kunden önskar en leveransplats. Efter vidare förhandling lägger charter fram ett slutpris och uthyrningsvillkoren. </w:t>
      </w:r>
      <w:r w:rsidR="00BB2E1C" w:rsidRPr="009D5FAA">
        <w:rPr>
          <w:rFonts w:cs="Times New Roman"/>
          <w:szCs w:val="24"/>
          <w:lang w:eastAsia="sv-SE"/>
        </w:rPr>
        <w:br/>
        <w:t xml:space="preserve">Kunden accepterar och betalar och får information om båtens upphämtningsplats. </w:t>
      </w:r>
      <w:proofErr w:type="spellStart"/>
      <w:r w:rsidR="00BB2E1C" w:rsidRPr="009D5FAA">
        <w:rPr>
          <w:rFonts w:cs="Times New Roman"/>
          <w:szCs w:val="24"/>
          <w:lang w:eastAsia="sv-SE"/>
        </w:rPr>
        <w:t>Seghel</w:t>
      </w:r>
      <w:proofErr w:type="spellEnd"/>
      <w:r w:rsidR="00BB2E1C" w:rsidRPr="009D5FAA">
        <w:rPr>
          <w:rFonts w:cs="Times New Roman"/>
          <w:szCs w:val="24"/>
          <w:lang w:eastAsia="sv-SE"/>
        </w:rPr>
        <w:t xml:space="preserve"> och </w:t>
      </w:r>
      <w:proofErr w:type="spellStart"/>
      <w:r w:rsidR="00BB2E1C" w:rsidRPr="009D5FAA">
        <w:rPr>
          <w:rFonts w:cs="Times New Roman"/>
          <w:szCs w:val="24"/>
          <w:lang w:eastAsia="sv-SE"/>
        </w:rPr>
        <w:t>Bååth</w:t>
      </w:r>
      <w:proofErr w:type="spellEnd"/>
      <w:r w:rsidR="00BB2E1C" w:rsidRPr="009D5FAA">
        <w:rPr>
          <w:rFonts w:cs="Times New Roman"/>
          <w:szCs w:val="24"/>
          <w:lang w:eastAsia="sv-SE"/>
        </w:rPr>
        <w:t xml:space="preserve"> levererar uthyrningsobjektet till vald brygga där kunden hämtar båten. Charter uppdaterar </w:t>
      </w:r>
      <w:proofErr w:type="spellStart"/>
      <w:r w:rsidR="00BB2E1C" w:rsidRPr="009D5FAA">
        <w:rPr>
          <w:rFonts w:cs="Times New Roman"/>
          <w:szCs w:val="24"/>
          <w:lang w:eastAsia="sv-SE"/>
        </w:rPr>
        <w:t>lagersatus</w:t>
      </w:r>
      <w:proofErr w:type="spellEnd"/>
      <w:r w:rsidR="00BB2E1C" w:rsidRPr="009D5FAA">
        <w:rPr>
          <w:rFonts w:cs="Times New Roman"/>
          <w:szCs w:val="24"/>
          <w:lang w:eastAsia="sv-SE"/>
        </w:rPr>
        <w:t xml:space="preserve"> och </w:t>
      </w:r>
      <w:r w:rsidR="00BB2E1C">
        <w:rPr>
          <w:rFonts w:cs="Times New Roman"/>
          <w:szCs w:val="24"/>
          <w:lang w:eastAsia="sv-SE"/>
        </w:rPr>
        <w:t>ekonomisystemet med hjälp av det</w:t>
      </w:r>
      <w:r w:rsidR="00BB2E1C" w:rsidRPr="009D5FAA">
        <w:rPr>
          <w:rFonts w:cs="Times New Roman"/>
          <w:szCs w:val="24"/>
          <w:lang w:eastAsia="sv-SE"/>
        </w:rPr>
        <w:t xml:space="preserve"> nya </w:t>
      </w:r>
      <w:r w:rsidR="00BB2E1C">
        <w:rPr>
          <w:rFonts w:cs="Times New Roman"/>
          <w:szCs w:val="24"/>
          <w:lang w:eastAsia="sv-SE"/>
        </w:rPr>
        <w:t>informationssystemet</w:t>
      </w:r>
      <w:r w:rsidR="00BB2E1C" w:rsidRPr="009D5FAA">
        <w:rPr>
          <w:rFonts w:cs="Times New Roman"/>
          <w:szCs w:val="24"/>
          <w:lang w:eastAsia="sv-SE"/>
        </w:rPr>
        <w:t xml:space="preserve">. Efter uthyrningsperioden lämnar kunden givetvis tillbaka båten. Avdelningen </w:t>
      </w:r>
      <w:proofErr w:type="spellStart"/>
      <w:r w:rsidR="00BB2E1C" w:rsidRPr="009D5FAA">
        <w:rPr>
          <w:rFonts w:cs="Times New Roman"/>
          <w:szCs w:val="24"/>
          <w:lang w:eastAsia="sv-SE"/>
        </w:rPr>
        <w:t>maintenance</w:t>
      </w:r>
      <w:proofErr w:type="spellEnd"/>
      <w:r w:rsidR="00BB2E1C" w:rsidRPr="009D5FAA">
        <w:rPr>
          <w:rFonts w:cs="Times New Roman"/>
          <w:szCs w:val="24"/>
          <w:lang w:eastAsia="sv-SE"/>
        </w:rPr>
        <w:t xml:space="preserve"> &amp; services besiktigar båten och vid behov reparerar man den.</w:t>
      </w:r>
    </w:p>
    <w:p w:rsidR="0030508D" w:rsidRDefault="00394411" w:rsidP="00BB2E1C">
      <w:pPr>
        <w:ind w:left="363" w:right="363"/>
        <w:rPr>
          <w:rFonts w:cs="Times New Roman"/>
          <w:szCs w:val="24"/>
          <w:lang w:eastAsia="sv-SE"/>
        </w:rPr>
      </w:pPr>
      <w:r>
        <w:rPr>
          <w:rFonts w:cs="Times New Roman"/>
          <w:noProof/>
          <w:szCs w:val="24"/>
          <w:lang w:eastAsia="sv-SE"/>
        </w:rPr>
        <w:drawing>
          <wp:inline distT="0" distB="0" distL="0" distR="0">
            <wp:extent cx="5753100" cy="2305050"/>
            <wp:effectExtent l="0" t="0" r="0" b="0"/>
            <wp:docPr id="44" name="Picture 44" descr="\\student.local\Files\Home\sys12fad\Desktop\AKTÖR\UTHYRNING AKTÖ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local\Files\Home\sys12fad\Desktop\AKTÖR\UTHYRNING AKTÖR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7755A8" w:rsidRDefault="007755A8">
      <w:pPr>
        <w:rPr>
          <w:rFonts w:cs="Times New Roman"/>
          <w:szCs w:val="24"/>
          <w:lang w:eastAsia="sv-SE"/>
        </w:rPr>
      </w:pPr>
      <w:r>
        <w:rPr>
          <w:rFonts w:cs="Times New Roman"/>
          <w:szCs w:val="24"/>
          <w:lang w:eastAsia="sv-SE"/>
        </w:rPr>
        <w:br w:type="page"/>
      </w:r>
    </w:p>
    <w:p w:rsidR="00BB2E1C" w:rsidRDefault="007755A8" w:rsidP="007755A8">
      <w:pPr>
        <w:pStyle w:val="Heading3"/>
        <w:numPr>
          <w:ilvl w:val="2"/>
          <w:numId w:val="1"/>
        </w:numPr>
        <w:rPr>
          <w:lang w:eastAsia="sv-SE"/>
        </w:rPr>
      </w:pPr>
      <w:bookmarkStart w:id="20" w:name="_Toc343854119"/>
      <w:proofErr w:type="spellStart"/>
      <w:r>
        <w:rPr>
          <w:lang w:eastAsia="sv-SE"/>
        </w:rPr>
        <w:lastRenderedPageBreak/>
        <w:t>Activity</w:t>
      </w:r>
      <w:proofErr w:type="spellEnd"/>
      <w:r>
        <w:rPr>
          <w:lang w:eastAsia="sv-SE"/>
        </w:rPr>
        <w:t xml:space="preserve"> </w:t>
      </w:r>
      <w:proofErr w:type="spellStart"/>
      <w:r>
        <w:rPr>
          <w:lang w:eastAsia="sv-SE"/>
        </w:rPr>
        <w:t>Flow</w:t>
      </w:r>
      <w:proofErr w:type="spellEnd"/>
      <w:r>
        <w:rPr>
          <w:lang w:eastAsia="sv-SE"/>
        </w:rPr>
        <w:t xml:space="preserve"> </w:t>
      </w:r>
      <w:proofErr w:type="spellStart"/>
      <w:r>
        <w:rPr>
          <w:lang w:eastAsia="sv-SE"/>
        </w:rPr>
        <w:t>Model</w:t>
      </w:r>
      <w:proofErr w:type="spellEnd"/>
      <w:r>
        <w:rPr>
          <w:lang w:eastAsia="sv-SE"/>
        </w:rPr>
        <w:t xml:space="preserve"> – Börlägesanalys för uthyrningsprocessen</w:t>
      </w:r>
      <w:bookmarkEnd w:id="20"/>
    </w:p>
    <w:p w:rsidR="007755A8" w:rsidRDefault="007755A8" w:rsidP="007755A8">
      <w:pPr>
        <w:rPr>
          <w:lang w:eastAsia="sv-SE"/>
        </w:rPr>
      </w:pPr>
    </w:p>
    <w:p w:rsidR="007755A8" w:rsidRPr="007755A8" w:rsidRDefault="007755A8" w:rsidP="007755A8">
      <w:pPr>
        <w:ind w:left="363" w:right="363"/>
        <w:rPr>
          <w:lang w:eastAsia="sv-SE"/>
        </w:rPr>
      </w:pPr>
      <w:r>
        <w:rPr>
          <w:noProof/>
          <w:lang w:eastAsia="sv-SE"/>
        </w:rPr>
        <w:drawing>
          <wp:inline distT="0" distB="0" distL="0" distR="0">
            <wp:extent cx="5759450" cy="8123904"/>
            <wp:effectExtent l="0" t="0" r="0" b="0"/>
            <wp:docPr id="19" name="Picture 19" descr="\\student.local\Files\Home\sys12eul\My Documents\BÖR- UTHY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local\Files\Home\sys12eul\My Documents\BÖR- UTHYRNIN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123904"/>
                    </a:xfrm>
                    <a:prstGeom prst="rect">
                      <a:avLst/>
                    </a:prstGeom>
                    <a:noFill/>
                    <a:ln>
                      <a:noFill/>
                    </a:ln>
                  </pic:spPr>
                </pic:pic>
              </a:graphicData>
            </a:graphic>
          </wp:inline>
        </w:drawing>
      </w:r>
    </w:p>
    <w:p w:rsidR="00BB2E1C" w:rsidRDefault="00BB2E1C" w:rsidP="00BB2E1C">
      <w:pPr>
        <w:ind w:left="363" w:right="363"/>
      </w:pPr>
    </w:p>
    <w:p w:rsidR="00BB2E1C" w:rsidRPr="00BB2E1C" w:rsidRDefault="00BB2E1C" w:rsidP="00BB2E1C">
      <w:pPr>
        <w:pStyle w:val="Heading3"/>
        <w:numPr>
          <w:ilvl w:val="2"/>
          <w:numId w:val="1"/>
        </w:numPr>
      </w:pPr>
      <w:bookmarkStart w:id="21" w:name="_Toc343854120"/>
      <w:r>
        <w:t>Börlägesanalys för försäljningsprocessen</w:t>
      </w:r>
      <w:bookmarkEnd w:id="21"/>
    </w:p>
    <w:p w:rsidR="000B2160" w:rsidRDefault="000B2160" w:rsidP="000B2160"/>
    <w:p w:rsidR="0010113B" w:rsidRDefault="00BB2E1C" w:rsidP="0010113B">
      <w:pPr>
        <w:ind w:left="363" w:right="363"/>
        <w:rPr>
          <w:rFonts w:cs="Times New Roman"/>
          <w:szCs w:val="24"/>
          <w:lang w:eastAsia="sv-SE"/>
        </w:rPr>
      </w:pPr>
      <w:r w:rsidRPr="009D5FAA">
        <w:rPr>
          <w:rFonts w:cs="Times New Roman"/>
          <w:szCs w:val="24"/>
          <w:lang w:eastAsia="sv-SE"/>
        </w:rPr>
        <w:t xml:space="preserve">Kunden tar kontakt med </w:t>
      </w:r>
      <w:proofErr w:type="spellStart"/>
      <w:r w:rsidRPr="009D5FAA">
        <w:rPr>
          <w:rFonts w:cs="Times New Roman"/>
          <w:szCs w:val="24"/>
          <w:lang w:eastAsia="sv-SE"/>
        </w:rPr>
        <w:t>Seghel</w:t>
      </w:r>
      <w:proofErr w:type="spellEnd"/>
      <w:r w:rsidRPr="009D5FAA">
        <w:rPr>
          <w:rFonts w:cs="Times New Roman"/>
          <w:szCs w:val="24"/>
          <w:lang w:eastAsia="sv-SE"/>
        </w:rPr>
        <w:t xml:space="preserve"> och </w:t>
      </w:r>
      <w:proofErr w:type="spellStart"/>
      <w:r w:rsidRPr="009D5FAA">
        <w:rPr>
          <w:rFonts w:cs="Times New Roman"/>
          <w:szCs w:val="24"/>
          <w:lang w:eastAsia="sv-SE"/>
        </w:rPr>
        <w:t>Bååth</w:t>
      </w:r>
      <w:proofErr w:type="spellEnd"/>
      <w:r w:rsidRPr="009D5FAA">
        <w:rPr>
          <w:rFonts w:cs="Times New Roman"/>
          <w:szCs w:val="24"/>
          <w:lang w:eastAsia="sv-SE"/>
        </w:rPr>
        <w:t xml:space="preserve"> AB och lägger fram ett önskemål om båt, exempelvis prisnivå eller vilken typ av båt. Alternativt kan kunden ha besökt </w:t>
      </w:r>
      <w:proofErr w:type="spellStart"/>
      <w:r w:rsidRPr="009D5FAA">
        <w:rPr>
          <w:rFonts w:cs="Times New Roman"/>
          <w:szCs w:val="24"/>
          <w:lang w:eastAsia="sv-SE"/>
        </w:rPr>
        <w:t>Seghel</w:t>
      </w:r>
      <w:proofErr w:type="spellEnd"/>
      <w:r w:rsidRPr="009D5FAA">
        <w:rPr>
          <w:rFonts w:cs="Times New Roman"/>
          <w:szCs w:val="24"/>
          <w:lang w:eastAsia="sv-SE"/>
        </w:rPr>
        <w:t xml:space="preserve"> och </w:t>
      </w:r>
      <w:proofErr w:type="spellStart"/>
      <w:r w:rsidRPr="009D5FAA">
        <w:rPr>
          <w:rFonts w:cs="Times New Roman"/>
          <w:szCs w:val="24"/>
          <w:lang w:eastAsia="sv-SE"/>
        </w:rPr>
        <w:t>Bååth</w:t>
      </w:r>
      <w:proofErr w:type="spellEnd"/>
      <w:r w:rsidRPr="009D5FAA">
        <w:rPr>
          <w:rFonts w:cs="Times New Roman"/>
          <w:szCs w:val="24"/>
          <w:lang w:eastAsia="sv-SE"/>
        </w:rPr>
        <w:t xml:space="preserve"> AB:s hemsida och hittat något i förväg som den visar köpintresse för. Efter köpförfrågan lagts fram av kunden kontrollerar försäljare på försäljningsavdelning lagerstatus på produkten. Finns båten i fråga tillgänglig lämnar försäljare ut prisuppgifter till kunden. Om kunden inte är nöjd med de pris som lagts fram så sker eventuell förhandling om priset mellan kund och försäljare. Vill kund gå vidare och köpa båten så kan man önska leveransplats. Priset kan bero på vart båten skall levereras så efter eventuell leveransplats är bestämd sätter försäljare ett slutpris. Godkänner kunden pris och avtal skall denne betala </w:t>
      </w:r>
      <w:proofErr w:type="spellStart"/>
      <w:r w:rsidRPr="009D5FAA">
        <w:rPr>
          <w:rFonts w:cs="Times New Roman"/>
          <w:szCs w:val="24"/>
          <w:lang w:eastAsia="sv-SE"/>
        </w:rPr>
        <w:t>Seghel</w:t>
      </w:r>
      <w:proofErr w:type="spellEnd"/>
      <w:r w:rsidRPr="009D5FAA">
        <w:rPr>
          <w:rFonts w:cs="Times New Roman"/>
          <w:szCs w:val="24"/>
          <w:lang w:eastAsia="sv-SE"/>
        </w:rPr>
        <w:t xml:space="preserve"> och </w:t>
      </w:r>
      <w:proofErr w:type="spellStart"/>
      <w:r w:rsidRPr="009D5FAA">
        <w:rPr>
          <w:rFonts w:cs="Times New Roman"/>
          <w:szCs w:val="24"/>
          <w:lang w:eastAsia="sv-SE"/>
        </w:rPr>
        <w:t>Bååth</w:t>
      </w:r>
      <w:proofErr w:type="spellEnd"/>
      <w:r w:rsidRPr="009D5FAA">
        <w:rPr>
          <w:rFonts w:cs="Times New Roman"/>
          <w:szCs w:val="24"/>
          <w:lang w:eastAsia="sv-SE"/>
        </w:rPr>
        <w:t xml:space="preserve"> AB det bestämda priset. </w:t>
      </w:r>
      <w:proofErr w:type="spellStart"/>
      <w:r w:rsidRPr="009D5FAA">
        <w:rPr>
          <w:rFonts w:cs="Times New Roman"/>
          <w:szCs w:val="24"/>
          <w:lang w:eastAsia="sv-SE"/>
        </w:rPr>
        <w:t>Maintenance</w:t>
      </w:r>
      <w:proofErr w:type="spellEnd"/>
      <w:r w:rsidRPr="009D5FAA">
        <w:rPr>
          <w:rFonts w:cs="Times New Roman"/>
          <w:szCs w:val="24"/>
          <w:lang w:eastAsia="sv-SE"/>
        </w:rPr>
        <w:t xml:space="preserve"> &amp; Services snyggar till båten för att göra den redo för att levereras. Har leveransplats önskats levererar leveransavdelningen båten till önskad destination, om inte lämnas uppgifter om båtens upphämtningsplats till kunden. Den försäljare som skött försäljningen uppdaterar sedan lagerstatus och uppdaterar företagets ekonomisystem.</w:t>
      </w:r>
    </w:p>
    <w:p w:rsidR="007755A8" w:rsidRDefault="00394411" w:rsidP="00BB2E1C">
      <w:pPr>
        <w:ind w:left="363" w:right="363"/>
        <w:rPr>
          <w:rFonts w:cs="Times New Roman"/>
          <w:szCs w:val="24"/>
          <w:lang w:eastAsia="sv-SE"/>
        </w:rPr>
      </w:pPr>
      <w:r>
        <w:rPr>
          <w:rFonts w:cs="Times New Roman"/>
          <w:noProof/>
          <w:szCs w:val="24"/>
          <w:lang w:eastAsia="sv-SE"/>
        </w:rPr>
        <w:drawing>
          <wp:inline distT="0" distB="0" distL="0" distR="0">
            <wp:extent cx="5543550" cy="2771775"/>
            <wp:effectExtent l="0" t="0" r="0" b="9525"/>
            <wp:docPr id="45" name="Picture 45" descr="\\student.local\Files\Home\sys12fad\Desktop\AKTÖR\FÖRSÄLJNING AKTÖ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local\Files\Home\sys12fad\Desktop\AKTÖR\FÖRSÄLJNING AKTÖR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3550" cy="2771775"/>
                    </a:xfrm>
                    <a:prstGeom prst="rect">
                      <a:avLst/>
                    </a:prstGeom>
                    <a:noFill/>
                    <a:ln>
                      <a:noFill/>
                    </a:ln>
                  </pic:spPr>
                </pic:pic>
              </a:graphicData>
            </a:graphic>
          </wp:inline>
        </w:drawing>
      </w:r>
    </w:p>
    <w:p w:rsidR="007755A8" w:rsidRDefault="007755A8">
      <w:pPr>
        <w:rPr>
          <w:rFonts w:cs="Times New Roman"/>
          <w:szCs w:val="24"/>
          <w:lang w:eastAsia="sv-SE"/>
        </w:rPr>
      </w:pPr>
      <w:r>
        <w:rPr>
          <w:rFonts w:cs="Times New Roman"/>
          <w:szCs w:val="24"/>
          <w:lang w:eastAsia="sv-SE"/>
        </w:rPr>
        <w:br w:type="page"/>
      </w:r>
    </w:p>
    <w:p w:rsidR="00BB2E1C" w:rsidRDefault="007755A8" w:rsidP="007755A8">
      <w:pPr>
        <w:pStyle w:val="Heading3"/>
        <w:numPr>
          <w:ilvl w:val="2"/>
          <w:numId w:val="1"/>
        </w:numPr>
        <w:rPr>
          <w:lang w:eastAsia="sv-SE"/>
        </w:rPr>
      </w:pPr>
      <w:bookmarkStart w:id="22" w:name="_Toc343854121"/>
      <w:proofErr w:type="spellStart"/>
      <w:r>
        <w:rPr>
          <w:lang w:eastAsia="sv-SE"/>
        </w:rPr>
        <w:lastRenderedPageBreak/>
        <w:t>Activity</w:t>
      </w:r>
      <w:proofErr w:type="spellEnd"/>
      <w:r>
        <w:rPr>
          <w:lang w:eastAsia="sv-SE"/>
        </w:rPr>
        <w:t xml:space="preserve"> </w:t>
      </w:r>
      <w:proofErr w:type="spellStart"/>
      <w:r>
        <w:rPr>
          <w:lang w:eastAsia="sv-SE"/>
        </w:rPr>
        <w:t>Flow</w:t>
      </w:r>
      <w:proofErr w:type="spellEnd"/>
      <w:r>
        <w:rPr>
          <w:lang w:eastAsia="sv-SE"/>
        </w:rPr>
        <w:t xml:space="preserve"> </w:t>
      </w:r>
      <w:proofErr w:type="spellStart"/>
      <w:r>
        <w:rPr>
          <w:lang w:eastAsia="sv-SE"/>
        </w:rPr>
        <w:t>Model</w:t>
      </w:r>
      <w:proofErr w:type="spellEnd"/>
      <w:r>
        <w:rPr>
          <w:lang w:eastAsia="sv-SE"/>
        </w:rPr>
        <w:t xml:space="preserve"> – Börlägesanalys för försäljningsprocessen</w:t>
      </w:r>
      <w:bookmarkEnd w:id="22"/>
    </w:p>
    <w:p w:rsidR="007755A8" w:rsidRDefault="007755A8" w:rsidP="007755A8">
      <w:pPr>
        <w:rPr>
          <w:lang w:eastAsia="sv-SE"/>
        </w:rPr>
      </w:pPr>
    </w:p>
    <w:p w:rsidR="007755A8" w:rsidRPr="007755A8" w:rsidRDefault="00656F50" w:rsidP="007755A8">
      <w:pPr>
        <w:ind w:left="363" w:right="363"/>
        <w:rPr>
          <w:lang w:eastAsia="sv-SE"/>
        </w:rPr>
      </w:pPr>
      <w:r>
        <w:rPr>
          <w:noProof/>
          <w:lang w:eastAsia="sv-SE"/>
        </w:rPr>
        <w:drawing>
          <wp:inline distT="0" distB="0" distL="0" distR="0">
            <wp:extent cx="5759450" cy="7382408"/>
            <wp:effectExtent l="0" t="0" r="0" b="9525"/>
            <wp:docPr id="21" name="Picture 21" descr="\\student.local\Files\RDSHome\sys12eul\Desktop\pooo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local\Files\RDSHome\sys12eul\Desktop\pooooo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7382408"/>
                    </a:xfrm>
                    <a:prstGeom prst="rect">
                      <a:avLst/>
                    </a:prstGeom>
                    <a:noFill/>
                    <a:ln>
                      <a:noFill/>
                    </a:ln>
                  </pic:spPr>
                </pic:pic>
              </a:graphicData>
            </a:graphic>
          </wp:inline>
        </w:drawing>
      </w:r>
    </w:p>
    <w:p w:rsidR="00712FEE" w:rsidRDefault="00712FEE" w:rsidP="00712FEE"/>
    <w:p w:rsidR="008246E6" w:rsidRDefault="008246E6" w:rsidP="00712FEE"/>
    <w:p w:rsidR="000B2160" w:rsidRDefault="00712FEE" w:rsidP="000B2160">
      <w:pPr>
        <w:pStyle w:val="Heading3"/>
        <w:numPr>
          <w:ilvl w:val="2"/>
          <w:numId w:val="1"/>
        </w:numPr>
      </w:pPr>
      <w:bookmarkStart w:id="23" w:name="_Toc343854122"/>
      <w:r>
        <w:lastRenderedPageBreak/>
        <w:t>Överblick</w:t>
      </w:r>
      <w:bookmarkEnd w:id="23"/>
    </w:p>
    <w:p w:rsidR="00EA3018" w:rsidRPr="00EA3018" w:rsidRDefault="00EA3018" w:rsidP="00EA3018"/>
    <w:p w:rsidR="00712FEE" w:rsidRDefault="002A1AD8" w:rsidP="00712FEE">
      <w:pPr>
        <w:pStyle w:val="ListParagraph"/>
      </w:pPr>
      <w:r>
        <w:rPr>
          <w:noProof/>
          <w:lang w:eastAsia="sv-SE"/>
        </w:rPr>
        <w:drawing>
          <wp:inline distT="0" distB="0" distL="0" distR="0" wp14:anchorId="245A69D9" wp14:editId="3B9B6301">
            <wp:extent cx="2905125" cy="8201025"/>
            <wp:effectExtent l="0" t="0" r="9525" b="9525"/>
            <wp:docPr id="48" name="Picture 48" descr="\\student.local\Files\Home\sys12fad\Desktop\AKTÖR\Överb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ent.local\Files\Home\sys12fad\Desktop\AKTÖR\Överblic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5125" cy="8201025"/>
                    </a:xfrm>
                    <a:prstGeom prst="rect">
                      <a:avLst/>
                    </a:prstGeom>
                    <a:noFill/>
                    <a:ln>
                      <a:noFill/>
                    </a:ln>
                  </pic:spPr>
                </pic:pic>
              </a:graphicData>
            </a:graphic>
          </wp:inline>
        </w:drawing>
      </w:r>
    </w:p>
    <w:p w:rsidR="006A4B2C" w:rsidRDefault="006A4B2C">
      <w:pPr>
        <w:rPr>
          <w:rFonts w:asciiTheme="majorHAnsi" w:eastAsiaTheme="majorEastAsia" w:hAnsiTheme="majorHAnsi" w:cstheme="majorBidi"/>
          <w:b/>
          <w:bCs/>
          <w:color w:val="4F81BD" w:themeColor="accent1"/>
        </w:rPr>
      </w:pPr>
    </w:p>
    <w:p w:rsidR="00712FEE" w:rsidRDefault="00712FEE" w:rsidP="00712FEE">
      <w:pPr>
        <w:pStyle w:val="Heading3"/>
        <w:numPr>
          <w:ilvl w:val="2"/>
          <w:numId w:val="1"/>
        </w:numPr>
      </w:pPr>
      <w:bookmarkStart w:id="24" w:name="_Toc343854123"/>
      <w:r>
        <w:t>Aktörer</w:t>
      </w:r>
      <w:bookmarkEnd w:id="24"/>
    </w:p>
    <w:p w:rsidR="000B2160" w:rsidRDefault="000B2160" w:rsidP="000B2160"/>
    <w:p w:rsidR="007D4C09" w:rsidRDefault="009337F9" w:rsidP="009337F9">
      <w:pPr>
        <w:ind w:left="363" w:right="363"/>
        <w:rPr>
          <w:rFonts w:cs="Times New Roman"/>
          <w:color w:val="000000"/>
          <w:szCs w:val="24"/>
        </w:rPr>
      </w:pPr>
      <w:r w:rsidRPr="009337F9">
        <w:rPr>
          <w:rFonts w:cs="Times New Roman"/>
          <w:b/>
          <w:bCs/>
          <w:color w:val="000000"/>
          <w:szCs w:val="24"/>
        </w:rPr>
        <w:t>Försäljning</w:t>
      </w:r>
      <w:r w:rsidRPr="009337F9">
        <w:rPr>
          <w:rFonts w:cs="Times New Roman"/>
          <w:color w:val="000000"/>
          <w:szCs w:val="24"/>
        </w:rPr>
        <w:br/>
        <w:t xml:space="preserve">Försäljningsansvarig ansvarar för de delar som har med försäljning till </w:t>
      </w:r>
      <w:proofErr w:type="spellStart"/>
      <w:r w:rsidRPr="009337F9">
        <w:rPr>
          <w:rFonts w:cs="Times New Roman"/>
          <w:color w:val="000000"/>
          <w:szCs w:val="24"/>
        </w:rPr>
        <w:t>Seghel</w:t>
      </w:r>
      <w:proofErr w:type="spellEnd"/>
      <w:r w:rsidRPr="009337F9">
        <w:rPr>
          <w:rFonts w:cs="Times New Roman"/>
          <w:color w:val="000000"/>
          <w:szCs w:val="24"/>
        </w:rPr>
        <w:t xml:space="preserve"> och </w:t>
      </w:r>
      <w:proofErr w:type="spellStart"/>
      <w:r w:rsidRPr="009337F9">
        <w:rPr>
          <w:rFonts w:cs="Times New Roman"/>
          <w:color w:val="000000"/>
          <w:szCs w:val="24"/>
        </w:rPr>
        <w:t>Bååths</w:t>
      </w:r>
      <w:proofErr w:type="spellEnd"/>
      <w:r w:rsidRPr="009337F9">
        <w:rPr>
          <w:rFonts w:cs="Times New Roman"/>
          <w:color w:val="000000"/>
          <w:szCs w:val="24"/>
        </w:rPr>
        <w:t xml:space="preserve"> kunder.</w:t>
      </w:r>
      <w:r w:rsidR="007D4C09">
        <w:rPr>
          <w:rFonts w:cs="Times New Roman"/>
          <w:color w:val="000000"/>
          <w:szCs w:val="24"/>
        </w:rPr>
        <w:t xml:space="preserve"> Försäljningsgruppen kan registrera kunder, affärer och båtar i systemet vilket för det lätt att uppdatera både kundinformation och produktinformation i verksamheten.</w:t>
      </w:r>
    </w:p>
    <w:p w:rsidR="00754F8A" w:rsidRDefault="007D4C09" w:rsidP="009337F9">
      <w:pPr>
        <w:ind w:left="363" w:right="363"/>
        <w:rPr>
          <w:rFonts w:cs="Times New Roman"/>
          <w:b/>
          <w:bCs/>
          <w:color w:val="000000"/>
          <w:szCs w:val="24"/>
        </w:rPr>
      </w:pPr>
      <w:r>
        <w:rPr>
          <w:rFonts w:cs="Times New Roman"/>
          <w:color w:val="000000"/>
          <w:szCs w:val="24"/>
        </w:rPr>
        <w:t xml:space="preserve">Försäljningsgruppen har möjlighet att uppdatera ekonomisystemet genom att registrera en order via orderhanteringen. </w:t>
      </w:r>
      <w:r w:rsidR="009337F9" w:rsidRPr="009337F9">
        <w:rPr>
          <w:rFonts w:cs="Times New Roman"/>
          <w:color w:val="000000"/>
          <w:szCs w:val="24"/>
        </w:rPr>
        <w:br/>
      </w:r>
      <w:r w:rsidR="009337F9" w:rsidRPr="009337F9">
        <w:rPr>
          <w:rFonts w:cs="Times New Roman"/>
          <w:color w:val="000000"/>
          <w:szCs w:val="24"/>
        </w:rPr>
        <w:br/>
      </w:r>
      <w:r w:rsidR="009337F9" w:rsidRPr="009337F9">
        <w:rPr>
          <w:rFonts w:cs="Times New Roman"/>
          <w:b/>
          <w:bCs/>
          <w:color w:val="000000"/>
          <w:szCs w:val="24"/>
        </w:rPr>
        <w:t>Charter</w:t>
      </w:r>
      <w:r w:rsidR="009337F9" w:rsidRPr="009337F9">
        <w:rPr>
          <w:rFonts w:cs="Times New Roman"/>
          <w:color w:val="000000"/>
          <w:szCs w:val="24"/>
        </w:rPr>
        <w:br/>
        <w:t>Charteravdelningen hanterar de processer som involverar uthyrningen av båtar.</w:t>
      </w:r>
      <w:r>
        <w:rPr>
          <w:rFonts w:cs="Times New Roman"/>
          <w:color w:val="000000"/>
          <w:szCs w:val="24"/>
        </w:rPr>
        <w:t xml:space="preserve"> Vilket även innebär att kunna hantera kunder och </w:t>
      </w:r>
      <w:proofErr w:type="spellStart"/>
      <w:r>
        <w:rPr>
          <w:rFonts w:cs="Times New Roman"/>
          <w:color w:val="000000"/>
          <w:szCs w:val="24"/>
        </w:rPr>
        <w:t>ordrar</w:t>
      </w:r>
      <w:proofErr w:type="spellEnd"/>
      <w:r>
        <w:rPr>
          <w:rFonts w:cs="Times New Roman"/>
          <w:color w:val="000000"/>
          <w:szCs w:val="24"/>
        </w:rPr>
        <w:t>.</w:t>
      </w:r>
      <w:r w:rsidR="005F118B">
        <w:rPr>
          <w:rFonts w:cs="Times New Roman"/>
          <w:color w:val="000000"/>
          <w:szCs w:val="24"/>
        </w:rPr>
        <w:t xml:space="preserve"> Charter har också möjlighet att uppdatera ekonomisystemet genom att registrera en order via orderhanteringen. </w:t>
      </w:r>
      <w:r>
        <w:rPr>
          <w:rFonts w:cs="Times New Roman"/>
          <w:color w:val="000000"/>
          <w:szCs w:val="24"/>
        </w:rPr>
        <w:t xml:space="preserve"> </w:t>
      </w:r>
      <w:r w:rsidR="009337F9" w:rsidRPr="009337F9">
        <w:rPr>
          <w:rFonts w:cs="Times New Roman"/>
          <w:color w:val="000000"/>
          <w:szCs w:val="24"/>
        </w:rPr>
        <w:br/>
      </w:r>
      <w:r w:rsidR="009337F9" w:rsidRPr="009337F9">
        <w:rPr>
          <w:rFonts w:cs="Times New Roman"/>
          <w:color w:val="000000"/>
          <w:szCs w:val="24"/>
        </w:rPr>
        <w:br/>
      </w:r>
      <w:proofErr w:type="spellStart"/>
      <w:r w:rsidR="009337F9" w:rsidRPr="009337F9">
        <w:rPr>
          <w:rFonts w:cs="Times New Roman"/>
          <w:b/>
          <w:bCs/>
          <w:color w:val="000000"/>
          <w:szCs w:val="24"/>
        </w:rPr>
        <w:t>Procurement</w:t>
      </w:r>
      <w:proofErr w:type="spellEnd"/>
      <w:r w:rsidR="002B4DD4">
        <w:rPr>
          <w:rFonts w:cs="Times New Roman"/>
          <w:color w:val="000000"/>
          <w:szCs w:val="24"/>
        </w:rPr>
        <w:br/>
      </w:r>
      <w:proofErr w:type="spellStart"/>
      <w:r w:rsidR="002B4DD4">
        <w:rPr>
          <w:rFonts w:cs="Times New Roman"/>
          <w:color w:val="000000"/>
          <w:szCs w:val="24"/>
        </w:rPr>
        <w:t>Procurement</w:t>
      </w:r>
      <w:proofErr w:type="spellEnd"/>
      <w:r w:rsidR="009337F9" w:rsidRPr="009337F9">
        <w:rPr>
          <w:rFonts w:cs="Times New Roman"/>
          <w:color w:val="000000"/>
          <w:szCs w:val="24"/>
        </w:rPr>
        <w:t xml:space="preserve"> jobbar med att köpa in båtar från kunder, samt att de köper in reservdelar och liknande till företaget.</w:t>
      </w:r>
      <w:r w:rsidR="002B4DD4">
        <w:rPr>
          <w:rFonts w:cs="Times New Roman"/>
          <w:color w:val="000000"/>
          <w:szCs w:val="24"/>
        </w:rPr>
        <w:t xml:space="preserve"> Möjlighet att hantera kundinformation och produktinformation är nödvändig. </w:t>
      </w:r>
      <w:proofErr w:type="spellStart"/>
      <w:r w:rsidR="002B4DD4">
        <w:rPr>
          <w:rFonts w:cs="Times New Roman"/>
          <w:color w:val="000000"/>
          <w:szCs w:val="24"/>
        </w:rPr>
        <w:t>Procurement</w:t>
      </w:r>
      <w:proofErr w:type="spellEnd"/>
      <w:r w:rsidR="002B4DD4">
        <w:rPr>
          <w:rFonts w:cs="Times New Roman"/>
          <w:color w:val="000000"/>
          <w:szCs w:val="24"/>
        </w:rPr>
        <w:t xml:space="preserve"> </w:t>
      </w:r>
      <w:r w:rsidR="006031ED">
        <w:rPr>
          <w:rFonts w:cs="Times New Roman"/>
          <w:color w:val="000000"/>
          <w:szCs w:val="24"/>
        </w:rPr>
        <w:t>som är i kontakt med b</w:t>
      </w:r>
      <w:r w:rsidR="009F4F1D">
        <w:rPr>
          <w:rFonts w:cs="Times New Roman"/>
          <w:color w:val="000000"/>
          <w:szCs w:val="24"/>
        </w:rPr>
        <w:t xml:space="preserve">åde kunder och produkter behöver kunna </w:t>
      </w:r>
      <w:r w:rsidR="006031ED">
        <w:rPr>
          <w:rFonts w:cs="Times New Roman"/>
          <w:color w:val="000000"/>
          <w:szCs w:val="24"/>
        </w:rPr>
        <w:t>uppdatera systemet för att hålla informationen aktuell.</w:t>
      </w:r>
      <w:r w:rsidR="009337F9" w:rsidRPr="009337F9">
        <w:rPr>
          <w:rFonts w:cs="Times New Roman"/>
          <w:color w:val="000000"/>
          <w:szCs w:val="24"/>
        </w:rPr>
        <w:br/>
      </w:r>
      <w:r w:rsidR="009337F9" w:rsidRPr="009337F9">
        <w:rPr>
          <w:rFonts w:cs="Times New Roman"/>
          <w:color w:val="000000"/>
          <w:szCs w:val="24"/>
        </w:rPr>
        <w:br/>
      </w:r>
      <w:r w:rsidR="009337F9" w:rsidRPr="009337F9">
        <w:rPr>
          <w:rFonts w:cs="Times New Roman"/>
          <w:b/>
          <w:bCs/>
          <w:color w:val="000000"/>
          <w:szCs w:val="24"/>
        </w:rPr>
        <w:t>Kund</w:t>
      </w:r>
      <w:r w:rsidR="009337F9" w:rsidRPr="009337F9">
        <w:rPr>
          <w:rFonts w:cs="Times New Roman"/>
          <w:color w:val="000000"/>
          <w:szCs w:val="24"/>
        </w:rPr>
        <w:br/>
        <w:t xml:space="preserve">Aktören kund har inte så mycket uppgifter i systemet, den kännetecknas på så vis att det är den som beställer varor av </w:t>
      </w:r>
      <w:proofErr w:type="spellStart"/>
      <w:r w:rsidR="009337F9" w:rsidRPr="009337F9">
        <w:rPr>
          <w:rFonts w:cs="Times New Roman"/>
          <w:color w:val="000000"/>
          <w:szCs w:val="24"/>
        </w:rPr>
        <w:t>Seghel</w:t>
      </w:r>
      <w:proofErr w:type="spellEnd"/>
      <w:r w:rsidR="009337F9" w:rsidRPr="009337F9">
        <w:rPr>
          <w:rFonts w:cs="Times New Roman"/>
          <w:color w:val="000000"/>
          <w:szCs w:val="24"/>
        </w:rPr>
        <w:t xml:space="preserve"> och </w:t>
      </w:r>
      <w:proofErr w:type="spellStart"/>
      <w:r w:rsidR="009337F9" w:rsidRPr="009337F9">
        <w:rPr>
          <w:rFonts w:cs="Times New Roman"/>
          <w:color w:val="000000"/>
          <w:szCs w:val="24"/>
        </w:rPr>
        <w:t>Bååth</w:t>
      </w:r>
      <w:proofErr w:type="spellEnd"/>
      <w:r w:rsidR="009337F9" w:rsidRPr="009337F9">
        <w:rPr>
          <w:rFonts w:cs="Times New Roman"/>
          <w:color w:val="000000"/>
          <w:szCs w:val="24"/>
        </w:rPr>
        <w:t xml:space="preserve"> AB.</w:t>
      </w:r>
      <w:r w:rsidR="00754F8A">
        <w:rPr>
          <w:rFonts w:cs="Times New Roman"/>
          <w:color w:val="000000"/>
          <w:szCs w:val="24"/>
        </w:rPr>
        <w:t xml:space="preserve"> Kunden kan genom beslut påverka systemet </w:t>
      </w:r>
      <w:proofErr w:type="gramStart"/>
      <w:r w:rsidR="00754F8A">
        <w:rPr>
          <w:rFonts w:cs="Times New Roman"/>
          <w:color w:val="000000"/>
          <w:szCs w:val="24"/>
        </w:rPr>
        <w:t>tex</w:t>
      </w:r>
      <w:proofErr w:type="gramEnd"/>
      <w:r w:rsidR="00754F8A">
        <w:rPr>
          <w:rFonts w:cs="Times New Roman"/>
          <w:color w:val="000000"/>
          <w:szCs w:val="24"/>
        </w:rPr>
        <w:t xml:space="preserve"> genom att ändra sin order eller pågående affär. Kunden kan även avsluta en affär dock försvinner inte kunden ur systemet utan blir inaktiv. </w:t>
      </w:r>
      <w:r w:rsidR="009337F9" w:rsidRPr="009337F9">
        <w:rPr>
          <w:rFonts w:cs="Times New Roman"/>
          <w:color w:val="000000"/>
          <w:szCs w:val="24"/>
        </w:rPr>
        <w:br/>
      </w:r>
      <w:r w:rsidR="009337F9" w:rsidRPr="009337F9">
        <w:rPr>
          <w:rFonts w:cs="Times New Roman"/>
          <w:color w:val="000000"/>
          <w:szCs w:val="24"/>
        </w:rPr>
        <w:br/>
      </w:r>
      <w:r w:rsidR="009337F9" w:rsidRPr="009337F9">
        <w:rPr>
          <w:rFonts w:cs="Times New Roman"/>
          <w:b/>
          <w:bCs/>
          <w:color w:val="000000"/>
          <w:szCs w:val="24"/>
        </w:rPr>
        <w:t>Leveransgruppen</w:t>
      </w:r>
      <w:r w:rsidR="009337F9" w:rsidRPr="009337F9">
        <w:rPr>
          <w:rFonts w:cs="Times New Roman"/>
          <w:color w:val="000000"/>
          <w:szCs w:val="24"/>
        </w:rPr>
        <w:br/>
      </w:r>
      <w:proofErr w:type="spellStart"/>
      <w:r w:rsidR="009337F9" w:rsidRPr="009337F9">
        <w:rPr>
          <w:rFonts w:cs="Times New Roman"/>
          <w:color w:val="000000"/>
          <w:szCs w:val="24"/>
        </w:rPr>
        <w:t>Leveransgruppen</w:t>
      </w:r>
      <w:proofErr w:type="spellEnd"/>
      <w:r w:rsidR="009337F9" w:rsidRPr="009337F9">
        <w:rPr>
          <w:rFonts w:cs="Times New Roman"/>
          <w:color w:val="000000"/>
          <w:szCs w:val="24"/>
        </w:rPr>
        <w:t xml:space="preserve"> </w:t>
      </w:r>
      <w:r w:rsidR="00127449">
        <w:rPr>
          <w:rFonts w:cs="Times New Roman"/>
          <w:color w:val="000000"/>
          <w:szCs w:val="24"/>
        </w:rPr>
        <w:t xml:space="preserve">arbetar med logistik och </w:t>
      </w:r>
      <w:r w:rsidR="009337F9" w:rsidRPr="009337F9">
        <w:rPr>
          <w:rFonts w:cs="Times New Roman"/>
          <w:color w:val="000000"/>
          <w:szCs w:val="24"/>
        </w:rPr>
        <w:t>utför uppgifter så som att leverera samt hämta båtar.</w:t>
      </w:r>
      <w:r w:rsidR="00754F8A">
        <w:rPr>
          <w:rFonts w:cs="Times New Roman"/>
          <w:color w:val="000000"/>
          <w:szCs w:val="24"/>
        </w:rPr>
        <w:t xml:space="preserve"> De har även tillgång till systemet när det gäller att hämta information båtar. Leveransgruppen behöver informationen för att kunna veta vart båten eller produkten befinner sig för att göra det möjligt att leverera varan.</w:t>
      </w:r>
      <w:r w:rsidR="009337F9" w:rsidRPr="009337F9">
        <w:rPr>
          <w:rFonts w:cs="Times New Roman"/>
          <w:color w:val="000000"/>
          <w:szCs w:val="24"/>
        </w:rPr>
        <w:br/>
      </w:r>
      <w:r w:rsidR="009337F9" w:rsidRPr="009337F9">
        <w:rPr>
          <w:rFonts w:cs="Times New Roman"/>
          <w:color w:val="000000"/>
          <w:szCs w:val="24"/>
        </w:rPr>
        <w:br/>
      </w:r>
      <w:r w:rsidR="009337F9" w:rsidRPr="009337F9">
        <w:rPr>
          <w:rFonts w:cs="Times New Roman"/>
          <w:b/>
          <w:bCs/>
          <w:color w:val="000000"/>
          <w:szCs w:val="24"/>
        </w:rPr>
        <w:t>Lokalkontoret</w:t>
      </w:r>
      <w:r w:rsidR="009337F9" w:rsidRPr="009337F9">
        <w:rPr>
          <w:rFonts w:cs="Times New Roman"/>
          <w:color w:val="000000"/>
          <w:szCs w:val="24"/>
        </w:rPr>
        <w:br/>
      </w:r>
      <w:proofErr w:type="spellStart"/>
      <w:r w:rsidR="009337F9" w:rsidRPr="009337F9">
        <w:rPr>
          <w:rFonts w:cs="Times New Roman"/>
          <w:color w:val="000000"/>
          <w:szCs w:val="24"/>
        </w:rPr>
        <w:t>Lokalkontoret</w:t>
      </w:r>
      <w:proofErr w:type="spellEnd"/>
      <w:r w:rsidR="009337F9" w:rsidRPr="009337F9">
        <w:rPr>
          <w:rFonts w:cs="Times New Roman"/>
          <w:color w:val="000000"/>
          <w:szCs w:val="24"/>
        </w:rPr>
        <w:t xml:space="preserve"> sköter många händelser som har med systemet </w:t>
      </w:r>
      <w:r w:rsidR="00127449">
        <w:rPr>
          <w:rFonts w:cs="Times New Roman"/>
          <w:color w:val="000000"/>
          <w:szCs w:val="24"/>
        </w:rPr>
        <w:t>att göra, alltså administrativt arbete</w:t>
      </w:r>
      <w:r w:rsidR="009337F9" w:rsidRPr="009337F9">
        <w:rPr>
          <w:rFonts w:cs="Times New Roman"/>
          <w:color w:val="000000"/>
          <w:szCs w:val="24"/>
        </w:rPr>
        <w:t>.</w:t>
      </w:r>
      <w:r w:rsidR="00754F8A">
        <w:rPr>
          <w:rFonts w:cs="Times New Roman"/>
          <w:color w:val="000000"/>
          <w:szCs w:val="24"/>
        </w:rPr>
        <w:t xml:space="preserve"> Lokalkontoret har tillgång till de flesta funktioner som finns i systemet, eftersom man kommer integrera med kunder och de flesta avdelningarna på företaget. </w:t>
      </w:r>
      <w:r w:rsidR="009337F9" w:rsidRPr="009337F9">
        <w:rPr>
          <w:rFonts w:cs="Times New Roman"/>
          <w:color w:val="000000"/>
          <w:szCs w:val="24"/>
        </w:rPr>
        <w:br/>
      </w:r>
      <w:r w:rsidR="009337F9" w:rsidRPr="009337F9">
        <w:rPr>
          <w:rFonts w:cs="Times New Roman"/>
          <w:color w:val="000000"/>
          <w:szCs w:val="24"/>
        </w:rPr>
        <w:br/>
      </w:r>
    </w:p>
    <w:p w:rsidR="00712FEE" w:rsidRDefault="009337F9" w:rsidP="009337F9">
      <w:pPr>
        <w:ind w:left="363" w:right="363"/>
        <w:rPr>
          <w:rFonts w:cs="Times New Roman"/>
          <w:color w:val="000000"/>
          <w:szCs w:val="24"/>
        </w:rPr>
      </w:pPr>
      <w:r w:rsidRPr="009337F9">
        <w:rPr>
          <w:rFonts w:cs="Times New Roman"/>
          <w:b/>
          <w:bCs/>
          <w:color w:val="000000"/>
          <w:szCs w:val="24"/>
        </w:rPr>
        <w:lastRenderedPageBreak/>
        <w:t>Ekonomiansvarig</w:t>
      </w:r>
      <w:r w:rsidRPr="009337F9">
        <w:rPr>
          <w:rFonts w:cs="Times New Roman"/>
          <w:color w:val="000000"/>
          <w:szCs w:val="24"/>
        </w:rPr>
        <w:br/>
      </w:r>
      <w:proofErr w:type="spellStart"/>
      <w:r w:rsidRPr="009337F9">
        <w:rPr>
          <w:rFonts w:cs="Times New Roman"/>
          <w:color w:val="000000"/>
          <w:szCs w:val="24"/>
        </w:rPr>
        <w:t>Ekonomiansvarig</w:t>
      </w:r>
      <w:proofErr w:type="spellEnd"/>
      <w:r w:rsidRPr="009337F9">
        <w:rPr>
          <w:rFonts w:cs="Times New Roman"/>
          <w:color w:val="000000"/>
          <w:szCs w:val="24"/>
        </w:rPr>
        <w:t xml:space="preserve"> på </w:t>
      </w:r>
      <w:proofErr w:type="spellStart"/>
      <w:r w:rsidRPr="009337F9">
        <w:rPr>
          <w:rFonts w:cs="Times New Roman"/>
          <w:color w:val="000000"/>
          <w:szCs w:val="24"/>
        </w:rPr>
        <w:t>Seghel</w:t>
      </w:r>
      <w:proofErr w:type="spellEnd"/>
      <w:r w:rsidRPr="009337F9">
        <w:rPr>
          <w:rFonts w:cs="Times New Roman"/>
          <w:color w:val="000000"/>
          <w:szCs w:val="24"/>
        </w:rPr>
        <w:t xml:space="preserve"> och </w:t>
      </w:r>
      <w:proofErr w:type="spellStart"/>
      <w:r w:rsidRPr="009337F9">
        <w:rPr>
          <w:rFonts w:cs="Times New Roman"/>
          <w:color w:val="000000"/>
          <w:szCs w:val="24"/>
        </w:rPr>
        <w:t>Bååth</w:t>
      </w:r>
      <w:proofErr w:type="spellEnd"/>
      <w:r w:rsidRPr="009337F9">
        <w:rPr>
          <w:rFonts w:cs="Times New Roman"/>
          <w:color w:val="000000"/>
          <w:szCs w:val="24"/>
        </w:rPr>
        <w:t xml:space="preserve"> AB ansvarar för de delar som har med företagets ekonomi att göra.</w:t>
      </w:r>
      <w:r w:rsidR="0086099C">
        <w:rPr>
          <w:rFonts w:cs="Times New Roman"/>
          <w:color w:val="000000"/>
          <w:szCs w:val="24"/>
        </w:rPr>
        <w:t xml:space="preserve"> Försäljning, Charter och </w:t>
      </w:r>
      <w:proofErr w:type="spellStart"/>
      <w:r w:rsidR="0086099C">
        <w:rPr>
          <w:rFonts w:cs="Times New Roman"/>
          <w:color w:val="000000"/>
          <w:szCs w:val="24"/>
        </w:rPr>
        <w:t>procurement</w:t>
      </w:r>
      <w:proofErr w:type="spellEnd"/>
      <w:r w:rsidR="0086099C">
        <w:rPr>
          <w:rFonts w:cs="Times New Roman"/>
          <w:color w:val="000000"/>
          <w:szCs w:val="24"/>
        </w:rPr>
        <w:t xml:space="preserve"> har alla möjlighet att uppdatera ekonomi</w:t>
      </w:r>
      <w:r w:rsidR="00291610">
        <w:rPr>
          <w:rFonts w:cs="Times New Roman"/>
          <w:color w:val="000000"/>
          <w:szCs w:val="24"/>
        </w:rPr>
        <w:t>systemet dock är det bara ekonomiansvarig som kan komma åt ekonomisystemet.</w:t>
      </w:r>
    </w:p>
    <w:p w:rsidR="005207EC" w:rsidRPr="009337F9" w:rsidRDefault="005207EC" w:rsidP="009F4F1D">
      <w:pPr>
        <w:ind w:right="363"/>
        <w:rPr>
          <w:rFonts w:cs="Times New Roman"/>
          <w:szCs w:val="24"/>
        </w:rPr>
      </w:pPr>
    </w:p>
    <w:p w:rsidR="005207EC" w:rsidRDefault="00712FEE" w:rsidP="005207EC">
      <w:pPr>
        <w:pStyle w:val="Heading3"/>
        <w:numPr>
          <w:ilvl w:val="2"/>
          <w:numId w:val="1"/>
        </w:numPr>
      </w:pPr>
      <w:bookmarkStart w:id="25" w:name="_Toc343854124"/>
      <w:r>
        <w:t>Användningsfall</w:t>
      </w:r>
      <w:bookmarkEnd w:id="25"/>
    </w:p>
    <w:p w:rsidR="0010113B" w:rsidRPr="0010113B" w:rsidRDefault="0010113B" w:rsidP="0010113B"/>
    <w:p w:rsidR="0010113B" w:rsidRPr="0010113B" w:rsidRDefault="0010113B" w:rsidP="0010113B">
      <w:r>
        <w:rPr>
          <w:rFonts w:cs="Times New Roman"/>
          <w:b/>
          <w:bCs/>
          <w:noProof/>
          <w:color w:val="000000"/>
          <w:szCs w:val="24"/>
          <w:lang w:eastAsia="sv-SE"/>
        </w:rPr>
        <w:drawing>
          <wp:inline distT="0" distB="0" distL="0" distR="0" wp14:anchorId="38EDEC2B" wp14:editId="1A8A0571">
            <wp:extent cx="3281045" cy="3281045"/>
            <wp:effectExtent l="0" t="0" r="0" b="0"/>
            <wp:docPr id="35" name="Picture 35" descr="\\student.local\Files\Home\sys12fad\Desktop\JAVA\Kundhan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local\Files\Home\sys12fad\Desktop\JAVA\Kundhanterin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1045" cy="3281045"/>
                    </a:xfrm>
                    <a:prstGeom prst="rect">
                      <a:avLst/>
                    </a:prstGeom>
                    <a:noFill/>
                    <a:ln>
                      <a:noFill/>
                    </a:ln>
                  </pic:spPr>
                </pic:pic>
              </a:graphicData>
            </a:graphic>
          </wp:inline>
        </w:drawing>
      </w:r>
    </w:p>
    <w:p w:rsidR="005207EC" w:rsidRPr="005207EC" w:rsidRDefault="005207EC" w:rsidP="005207EC">
      <w:pPr>
        <w:pStyle w:val="NormalWeb"/>
        <w:shd w:val="clear" w:color="auto" w:fill="FFFFFF"/>
        <w:rPr>
          <w:b/>
          <w:color w:val="333333"/>
        </w:rPr>
      </w:pPr>
    </w:p>
    <w:p w:rsidR="005207EC" w:rsidRPr="005207EC" w:rsidRDefault="005207EC" w:rsidP="008D00C4">
      <w:pPr>
        <w:pStyle w:val="NormalWeb"/>
        <w:shd w:val="clear" w:color="auto" w:fill="FFFFFF"/>
        <w:ind w:left="363" w:right="363"/>
        <w:rPr>
          <w:b/>
          <w:color w:val="333333"/>
        </w:rPr>
      </w:pPr>
      <w:r w:rsidRPr="005207EC">
        <w:rPr>
          <w:b/>
          <w:color w:val="333333"/>
        </w:rPr>
        <w:t>Lägg till kund</w:t>
      </w:r>
    </w:p>
    <w:p w:rsidR="005207EC" w:rsidRPr="005207EC" w:rsidRDefault="005207EC" w:rsidP="008D00C4">
      <w:pPr>
        <w:pStyle w:val="NormalWeb"/>
        <w:numPr>
          <w:ilvl w:val="0"/>
          <w:numId w:val="8"/>
        </w:numPr>
        <w:shd w:val="clear" w:color="auto" w:fill="FFFFFF"/>
        <w:ind w:left="363" w:right="363"/>
        <w:rPr>
          <w:color w:val="333333"/>
        </w:rPr>
      </w:pPr>
      <w:r w:rsidRPr="005207EC">
        <w:rPr>
          <w:color w:val="333333"/>
        </w:rPr>
        <w:t xml:space="preserve">Alla attribut måste anges när man lägger till en kund: Namn, kundnummer, adress, mail och telefonnummer, </w:t>
      </w:r>
      <w:proofErr w:type="gramStart"/>
      <w:r w:rsidRPr="005207EC">
        <w:rPr>
          <w:color w:val="333333"/>
        </w:rPr>
        <w:t>dvs</w:t>
      </w:r>
      <w:proofErr w:type="gramEnd"/>
      <w:r w:rsidRPr="005207EC">
        <w:rPr>
          <w:color w:val="333333"/>
        </w:rPr>
        <w:t xml:space="preserve"> ingen ruta kan vara tom</w:t>
      </w:r>
      <w:r w:rsidR="009F4F1D">
        <w:rPr>
          <w:color w:val="333333"/>
        </w:rPr>
        <w:t>.</w:t>
      </w:r>
    </w:p>
    <w:p w:rsidR="005207EC" w:rsidRPr="0010113B" w:rsidRDefault="005207EC" w:rsidP="008D00C4">
      <w:pPr>
        <w:pStyle w:val="NormalWeb"/>
        <w:shd w:val="clear" w:color="auto" w:fill="FFFFFF"/>
        <w:ind w:left="363" w:right="363"/>
        <w:rPr>
          <w:b/>
          <w:color w:val="333333"/>
        </w:rPr>
      </w:pPr>
      <w:r w:rsidRPr="0010113B">
        <w:rPr>
          <w:b/>
          <w:color w:val="333333"/>
        </w:rPr>
        <w:t>Regler för namn</w:t>
      </w:r>
    </w:p>
    <w:p w:rsidR="005207EC" w:rsidRPr="005207EC" w:rsidRDefault="005207EC" w:rsidP="008D00C4">
      <w:pPr>
        <w:pStyle w:val="NormalWeb"/>
        <w:numPr>
          <w:ilvl w:val="0"/>
          <w:numId w:val="8"/>
        </w:numPr>
        <w:shd w:val="clear" w:color="auto" w:fill="FFFFFF"/>
        <w:ind w:left="363" w:right="363"/>
        <w:rPr>
          <w:color w:val="333333"/>
        </w:rPr>
      </w:pPr>
      <w:r w:rsidRPr="005207EC">
        <w:rPr>
          <w:color w:val="333333"/>
        </w:rPr>
        <w:t>Namnfältet kan inte b</w:t>
      </w:r>
      <w:r>
        <w:rPr>
          <w:color w:val="333333"/>
        </w:rPr>
        <w:t>örja och sluta med mellanslag</w:t>
      </w:r>
      <w:r>
        <w:rPr>
          <w:color w:val="333333"/>
        </w:rPr>
        <w:br/>
      </w:r>
      <w:r w:rsidRPr="005207EC">
        <w:rPr>
          <w:color w:val="333333"/>
        </w:rPr>
        <w:t xml:space="preserve">I </w:t>
      </w:r>
      <w:r w:rsidR="0010113B">
        <w:rPr>
          <w:color w:val="333333"/>
        </w:rPr>
        <w:t>namnfältet måste för och eftern</w:t>
      </w:r>
      <w:r w:rsidRPr="005207EC">
        <w:rPr>
          <w:color w:val="333333"/>
        </w:rPr>
        <w:t>amn anges, där båda måste vara minst två bokstäver långa och avskiljs fr</w:t>
      </w:r>
      <w:r w:rsidR="0010113B">
        <w:rPr>
          <w:color w:val="333333"/>
        </w:rPr>
        <w:t>ån varandra med ett mellanslag.</w:t>
      </w:r>
      <w:r w:rsidRPr="005207EC">
        <w:rPr>
          <w:color w:val="333333"/>
        </w:rPr>
        <w:t xml:space="preserve"> Endast bokstäver och me</w:t>
      </w:r>
      <w:r w:rsidR="0010113B">
        <w:rPr>
          <w:color w:val="333333"/>
        </w:rPr>
        <w:t>llanslag kan vara i namnfältet.</w:t>
      </w:r>
      <w:r w:rsidR="0020491C">
        <w:rPr>
          <w:color w:val="333333"/>
        </w:rPr>
        <w:t xml:space="preserve"> Exempel (An </w:t>
      </w:r>
      <w:proofErr w:type="spellStart"/>
      <w:r w:rsidR="0020491C">
        <w:rPr>
          <w:color w:val="333333"/>
        </w:rPr>
        <w:t>Ders</w:t>
      </w:r>
      <w:proofErr w:type="spellEnd"/>
      <w:r w:rsidR="00A96F5A">
        <w:rPr>
          <w:color w:val="333333"/>
        </w:rPr>
        <w:t>)</w:t>
      </w:r>
    </w:p>
    <w:p w:rsidR="008D00C4" w:rsidRDefault="008D00C4" w:rsidP="008D00C4">
      <w:pPr>
        <w:pStyle w:val="NormalWeb"/>
        <w:shd w:val="clear" w:color="auto" w:fill="FFFFFF"/>
        <w:ind w:left="363" w:right="363"/>
        <w:rPr>
          <w:b/>
          <w:color w:val="333333"/>
        </w:rPr>
      </w:pPr>
    </w:p>
    <w:p w:rsidR="008D00C4" w:rsidRDefault="008D00C4" w:rsidP="008D00C4">
      <w:pPr>
        <w:pStyle w:val="NormalWeb"/>
        <w:shd w:val="clear" w:color="auto" w:fill="FFFFFF"/>
        <w:ind w:left="363" w:right="363"/>
        <w:rPr>
          <w:b/>
          <w:color w:val="333333"/>
        </w:rPr>
      </w:pPr>
    </w:p>
    <w:p w:rsidR="008D00C4" w:rsidRDefault="008D00C4" w:rsidP="008D00C4">
      <w:pPr>
        <w:pStyle w:val="NormalWeb"/>
        <w:shd w:val="clear" w:color="auto" w:fill="FFFFFF"/>
        <w:ind w:left="363" w:right="363"/>
        <w:rPr>
          <w:b/>
          <w:color w:val="333333"/>
        </w:rPr>
      </w:pPr>
    </w:p>
    <w:p w:rsidR="005207EC" w:rsidRPr="0010113B" w:rsidRDefault="005207EC" w:rsidP="008D00C4">
      <w:pPr>
        <w:pStyle w:val="NormalWeb"/>
        <w:shd w:val="clear" w:color="auto" w:fill="FFFFFF"/>
        <w:ind w:left="363" w:right="363"/>
        <w:rPr>
          <w:b/>
          <w:color w:val="333333"/>
        </w:rPr>
      </w:pPr>
      <w:r w:rsidRPr="0010113B">
        <w:rPr>
          <w:b/>
          <w:color w:val="333333"/>
        </w:rPr>
        <w:lastRenderedPageBreak/>
        <w:t>Regler för kundnummer</w:t>
      </w:r>
    </w:p>
    <w:p w:rsidR="005207EC" w:rsidRPr="005207EC" w:rsidRDefault="005207EC" w:rsidP="008D00C4">
      <w:pPr>
        <w:pStyle w:val="NormalWeb"/>
        <w:numPr>
          <w:ilvl w:val="0"/>
          <w:numId w:val="8"/>
        </w:numPr>
        <w:shd w:val="clear" w:color="auto" w:fill="FFFFFF"/>
        <w:ind w:left="363" w:right="363"/>
        <w:rPr>
          <w:color w:val="333333"/>
        </w:rPr>
      </w:pPr>
      <w:r w:rsidRPr="005207EC">
        <w:rPr>
          <w:color w:val="333333"/>
        </w:rPr>
        <w:t>Kundnummer får endast bestå av siffror och kan bara vara exakt fem siffror.</w:t>
      </w:r>
      <w:r w:rsidR="00A96F5A">
        <w:rPr>
          <w:color w:val="333333"/>
        </w:rPr>
        <w:t>(54321)</w:t>
      </w:r>
    </w:p>
    <w:p w:rsidR="00754F8A" w:rsidRDefault="00754F8A" w:rsidP="008D00C4">
      <w:pPr>
        <w:pStyle w:val="NormalWeb"/>
        <w:shd w:val="clear" w:color="auto" w:fill="FFFFFF"/>
        <w:ind w:left="363" w:right="363"/>
        <w:rPr>
          <w:b/>
          <w:color w:val="333333"/>
        </w:rPr>
      </w:pPr>
    </w:p>
    <w:p w:rsidR="005207EC" w:rsidRPr="0010113B" w:rsidRDefault="0010113B" w:rsidP="008D00C4">
      <w:pPr>
        <w:pStyle w:val="NormalWeb"/>
        <w:shd w:val="clear" w:color="auto" w:fill="FFFFFF"/>
        <w:ind w:left="363" w:right="363"/>
        <w:rPr>
          <w:b/>
          <w:color w:val="333333"/>
        </w:rPr>
      </w:pPr>
      <w:r>
        <w:rPr>
          <w:b/>
          <w:color w:val="333333"/>
        </w:rPr>
        <w:t>Regler för adress</w:t>
      </w:r>
    </w:p>
    <w:p w:rsidR="005207EC" w:rsidRPr="005207EC" w:rsidRDefault="005207EC" w:rsidP="008D00C4">
      <w:pPr>
        <w:pStyle w:val="NormalWeb"/>
        <w:numPr>
          <w:ilvl w:val="0"/>
          <w:numId w:val="8"/>
        </w:numPr>
        <w:shd w:val="clear" w:color="auto" w:fill="FFFFFF"/>
        <w:ind w:left="363" w:right="363"/>
        <w:rPr>
          <w:color w:val="333333"/>
        </w:rPr>
      </w:pPr>
      <w:r w:rsidRPr="005207EC">
        <w:rPr>
          <w:color w:val="333333"/>
        </w:rPr>
        <w:t>Adress kan vara hur många valfria tecken som helst, men kan inte börja eller sluta med mellanslag</w:t>
      </w:r>
    </w:p>
    <w:p w:rsidR="005207EC" w:rsidRPr="0010113B" w:rsidRDefault="005207EC" w:rsidP="008D00C4">
      <w:pPr>
        <w:pStyle w:val="NormalWeb"/>
        <w:shd w:val="clear" w:color="auto" w:fill="FFFFFF"/>
        <w:ind w:left="363" w:right="363"/>
        <w:rPr>
          <w:b/>
          <w:color w:val="333333"/>
        </w:rPr>
      </w:pPr>
      <w:r w:rsidRPr="0010113B">
        <w:rPr>
          <w:b/>
          <w:color w:val="333333"/>
        </w:rPr>
        <w:t>Regler för mail:</w:t>
      </w:r>
    </w:p>
    <w:p w:rsidR="006100DA" w:rsidRDefault="005207EC" w:rsidP="008D00C4">
      <w:pPr>
        <w:pStyle w:val="NormalWeb"/>
        <w:numPr>
          <w:ilvl w:val="0"/>
          <w:numId w:val="8"/>
        </w:numPr>
        <w:shd w:val="clear" w:color="auto" w:fill="FFFFFF"/>
        <w:ind w:left="363" w:right="363"/>
        <w:rPr>
          <w:color w:val="333333"/>
        </w:rPr>
      </w:pPr>
      <w:r w:rsidRPr="005207EC">
        <w:rPr>
          <w:color w:val="333333"/>
        </w:rPr>
        <w:t xml:space="preserve">En mailadress </w:t>
      </w:r>
      <w:r w:rsidR="0010113B">
        <w:rPr>
          <w:color w:val="333333"/>
        </w:rPr>
        <w:t>måste ha exakt en . (en punkt) och ett @.</w:t>
      </w:r>
      <w:r w:rsidR="006100DA">
        <w:rPr>
          <w:color w:val="333333"/>
        </w:rPr>
        <w:t xml:space="preserve"> I mailadressen för det inte förekomma några mellanslag.</w:t>
      </w:r>
      <w:r w:rsidR="0010113B" w:rsidRPr="006100DA">
        <w:rPr>
          <w:color w:val="333333"/>
        </w:rPr>
        <w:br/>
      </w:r>
      <w:r w:rsidRPr="006100DA">
        <w:rPr>
          <w:color w:val="333333"/>
        </w:rPr>
        <w:t>Mailadressen måste börja med en siffra eller bokstav och sluta med en bokstav</w:t>
      </w:r>
      <w:r w:rsidRPr="006100DA">
        <w:rPr>
          <w:color w:val="333333"/>
        </w:rPr>
        <w:br/>
        <w:t xml:space="preserve">I mailadressen måste det finnas ett korrekt domännamn på minst en bokstav </w:t>
      </w:r>
      <w:r w:rsidR="00E42593">
        <w:rPr>
          <w:color w:val="333333"/>
        </w:rPr>
        <w:t>och punkten måste vara placerad på exakt på samma plats som i exemplet.</w:t>
      </w:r>
      <w:r w:rsidRPr="006100DA">
        <w:rPr>
          <w:color w:val="333333"/>
        </w:rPr>
        <w:t>(</w:t>
      </w:r>
      <w:hyperlink r:id="rId44" w:history="1">
        <w:r w:rsidR="00E42593" w:rsidRPr="00C87859">
          <w:rPr>
            <w:rStyle w:val="Hyperlink"/>
          </w:rPr>
          <w:t>exempel@a.com</w:t>
        </w:r>
      </w:hyperlink>
      <w:r w:rsidRPr="006100DA">
        <w:rPr>
          <w:color w:val="333333"/>
        </w:rPr>
        <w:t>)</w:t>
      </w:r>
      <w:r w:rsidR="00E42593">
        <w:rPr>
          <w:color w:val="333333"/>
        </w:rPr>
        <w:t xml:space="preserve"> </w:t>
      </w:r>
    </w:p>
    <w:p w:rsidR="00754F8A" w:rsidRPr="00754F8A" w:rsidRDefault="00754F8A" w:rsidP="008D00C4">
      <w:pPr>
        <w:pStyle w:val="NormalWeb"/>
        <w:shd w:val="clear" w:color="auto" w:fill="FFFFFF"/>
        <w:ind w:left="363" w:right="363"/>
        <w:rPr>
          <w:color w:val="333333"/>
        </w:rPr>
      </w:pPr>
    </w:p>
    <w:p w:rsidR="0010113B" w:rsidRDefault="005207EC" w:rsidP="008D00C4">
      <w:pPr>
        <w:pStyle w:val="NormalWeb"/>
        <w:shd w:val="clear" w:color="auto" w:fill="FFFFFF"/>
        <w:ind w:left="363" w:right="363"/>
        <w:rPr>
          <w:color w:val="333333"/>
        </w:rPr>
      </w:pPr>
      <w:r w:rsidRPr="0010113B">
        <w:rPr>
          <w:b/>
          <w:color w:val="333333"/>
        </w:rPr>
        <w:t>Regler för telefonnummer:</w:t>
      </w:r>
    </w:p>
    <w:p w:rsidR="0010113B" w:rsidRDefault="005207EC" w:rsidP="008D00C4">
      <w:pPr>
        <w:pStyle w:val="NormalWeb"/>
        <w:numPr>
          <w:ilvl w:val="0"/>
          <w:numId w:val="8"/>
        </w:numPr>
        <w:shd w:val="clear" w:color="auto" w:fill="FFFFFF"/>
        <w:ind w:left="363" w:right="363"/>
        <w:rPr>
          <w:color w:val="333333"/>
        </w:rPr>
      </w:pPr>
      <w:r w:rsidRPr="005207EC">
        <w:rPr>
          <w:color w:val="333333"/>
        </w:rPr>
        <w:t>Ett telefonnummer kan bestå av endast siffror och + tecken. Det kan bara finnas ett + tecken men måste inte.</w:t>
      </w:r>
    </w:p>
    <w:p w:rsidR="0030508D" w:rsidRPr="0010113B" w:rsidRDefault="00BB7529" w:rsidP="008D00C4">
      <w:pPr>
        <w:pStyle w:val="NormalWeb"/>
        <w:shd w:val="clear" w:color="auto" w:fill="FFFFFF"/>
        <w:ind w:left="363" w:right="363"/>
        <w:rPr>
          <w:color w:val="333333"/>
        </w:rPr>
      </w:pPr>
      <w:r w:rsidRPr="0010113B">
        <w:rPr>
          <w:color w:val="000000"/>
        </w:rPr>
        <w:t>Sälj eller köpansvarig frågar kunden om relevant information, så som namn, adress, personnummer och telefonnummer. Ansvarig öppnar sedan upp informationssystemet och går in under kategorin kunder. Därefter trycker han på “lägg till ny kund” och där registrerar han kunden i systemet med hjälp kundens uppgifter.</w:t>
      </w:r>
    </w:p>
    <w:p w:rsidR="00D237FF" w:rsidRDefault="00BB7529" w:rsidP="008D00C4">
      <w:pPr>
        <w:spacing w:line="240" w:lineRule="auto"/>
        <w:ind w:left="363" w:right="363"/>
        <w:rPr>
          <w:rFonts w:cs="Times New Roman"/>
          <w:b/>
          <w:bCs/>
          <w:color w:val="000000"/>
          <w:szCs w:val="24"/>
        </w:rPr>
      </w:pPr>
      <w:r w:rsidRPr="00BB7529">
        <w:rPr>
          <w:rFonts w:cs="Times New Roman"/>
          <w:color w:val="000000"/>
          <w:szCs w:val="24"/>
        </w:rPr>
        <w:br/>
      </w:r>
      <w:r w:rsidRPr="00BB7529">
        <w:rPr>
          <w:rFonts w:cs="Times New Roman"/>
          <w:b/>
          <w:bCs/>
          <w:color w:val="000000"/>
          <w:szCs w:val="24"/>
        </w:rPr>
        <w:t>Hämta kund</w:t>
      </w:r>
    </w:p>
    <w:p w:rsidR="00D237FF" w:rsidRDefault="00D237FF" w:rsidP="008D00C4">
      <w:pPr>
        <w:spacing w:line="240" w:lineRule="auto"/>
        <w:ind w:left="363" w:right="363"/>
        <w:rPr>
          <w:rFonts w:cs="Times New Roman"/>
          <w:bCs/>
          <w:color w:val="000000"/>
          <w:szCs w:val="24"/>
        </w:rPr>
      </w:pPr>
      <w:r>
        <w:rPr>
          <w:rFonts w:cs="Times New Roman"/>
          <w:bCs/>
          <w:color w:val="000000"/>
          <w:szCs w:val="24"/>
        </w:rPr>
        <w:t xml:space="preserve">Regler för att hämta kund: </w:t>
      </w:r>
    </w:p>
    <w:p w:rsidR="00D237FF" w:rsidRPr="00D237FF" w:rsidRDefault="00D237FF" w:rsidP="008D00C4">
      <w:pPr>
        <w:pStyle w:val="ListParagraph"/>
        <w:numPr>
          <w:ilvl w:val="0"/>
          <w:numId w:val="4"/>
        </w:numPr>
        <w:spacing w:line="240" w:lineRule="auto"/>
        <w:ind w:left="363" w:right="363"/>
        <w:rPr>
          <w:rFonts w:cs="Times New Roman"/>
          <w:bCs/>
          <w:color w:val="000000"/>
          <w:szCs w:val="24"/>
        </w:rPr>
      </w:pPr>
      <w:r>
        <w:rPr>
          <w:rFonts w:cs="Times New Roman"/>
          <w:bCs/>
          <w:color w:val="000000"/>
          <w:szCs w:val="24"/>
        </w:rPr>
        <w:t>Korrekt angivet kundnummer med exakt fem siffror (endast siffror)</w:t>
      </w:r>
      <w:r w:rsidR="00590B06">
        <w:rPr>
          <w:rFonts w:cs="Times New Roman"/>
          <w:bCs/>
          <w:color w:val="000000"/>
          <w:szCs w:val="24"/>
        </w:rPr>
        <w:t xml:space="preserve"> Exempel (51243)</w:t>
      </w:r>
      <w:r>
        <w:rPr>
          <w:rFonts w:cs="Times New Roman"/>
          <w:bCs/>
          <w:color w:val="000000"/>
          <w:szCs w:val="24"/>
        </w:rPr>
        <w:t>.</w:t>
      </w:r>
    </w:p>
    <w:p w:rsidR="00AD4577" w:rsidRDefault="00BB7529" w:rsidP="008D00C4">
      <w:pPr>
        <w:spacing w:line="240" w:lineRule="auto"/>
        <w:ind w:left="363" w:right="363"/>
        <w:rPr>
          <w:rFonts w:cs="Times New Roman"/>
          <w:color w:val="000000"/>
          <w:szCs w:val="24"/>
        </w:rPr>
      </w:pPr>
      <w:r w:rsidRPr="00D237FF">
        <w:rPr>
          <w:rFonts w:cs="Times New Roman"/>
          <w:color w:val="000000"/>
          <w:szCs w:val="24"/>
        </w:rPr>
        <w:t>Sälj eller köpansvarig öppnar upp informationssystemet. Han går sedan in under kategorin kunder. Där kan man välja att bläddra bland kunder. Därefter så söker den som skall hämta specifik kund på kundens kundnummer. Då kommer han at</w:t>
      </w:r>
      <w:r w:rsidR="005207EC">
        <w:rPr>
          <w:rFonts w:cs="Times New Roman"/>
          <w:color w:val="000000"/>
          <w:szCs w:val="24"/>
        </w:rPr>
        <w:t>t få upp information om kunden.</w:t>
      </w:r>
    </w:p>
    <w:p w:rsidR="005207EC" w:rsidRPr="00D237FF" w:rsidRDefault="005207EC" w:rsidP="008D00C4">
      <w:pPr>
        <w:spacing w:line="240" w:lineRule="auto"/>
        <w:ind w:left="363" w:right="363"/>
        <w:rPr>
          <w:rFonts w:cs="Times New Roman"/>
          <w:bCs/>
          <w:color w:val="000000"/>
          <w:szCs w:val="24"/>
        </w:rPr>
      </w:pPr>
    </w:p>
    <w:p w:rsidR="0030508D" w:rsidRDefault="0030508D" w:rsidP="00BD6BC3">
      <w:pPr>
        <w:spacing w:line="240" w:lineRule="auto"/>
        <w:ind w:left="363" w:right="363"/>
        <w:rPr>
          <w:rFonts w:cs="Times New Roman"/>
          <w:color w:val="000000"/>
          <w:szCs w:val="24"/>
        </w:rPr>
      </w:pPr>
      <w:r>
        <w:rPr>
          <w:rFonts w:cs="Times New Roman"/>
          <w:b/>
          <w:bCs/>
          <w:noProof/>
          <w:color w:val="000000"/>
          <w:szCs w:val="24"/>
          <w:lang w:eastAsia="sv-SE"/>
        </w:rPr>
        <w:lastRenderedPageBreak/>
        <w:drawing>
          <wp:inline distT="0" distB="0" distL="0" distR="0">
            <wp:extent cx="3474720" cy="3507105"/>
            <wp:effectExtent l="0" t="0" r="0" b="0"/>
            <wp:docPr id="36" name="Picture 36" descr="\\student.local\Files\Home\sys12fad\Desktop\JAVA\Kund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local\Files\Home\sys12fad\Desktop\JAVA\Kundlist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74720" cy="3507105"/>
                    </a:xfrm>
                    <a:prstGeom prst="rect">
                      <a:avLst/>
                    </a:prstGeom>
                    <a:noFill/>
                    <a:ln>
                      <a:noFill/>
                    </a:ln>
                  </pic:spPr>
                </pic:pic>
              </a:graphicData>
            </a:graphic>
          </wp:inline>
        </w:drawing>
      </w:r>
    </w:p>
    <w:p w:rsidR="004E71A4" w:rsidRDefault="00BB7529" w:rsidP="00BD6BC3">
      <w:pPr>
        <w:spacing w:line="240" w:lineRule="auto"/>
        <w:ind w:left="363" w:right="363"/>
        <w:rPr>
          <w:rFonts w:cs="Times New Roman"/>
          <w:b/>
          <w:bCs/>
          <w:color w:val="000000"/>
          <w:szCs w:val="24"/>
        </w:rPr>
      </w:pPr>
      <w:r w:rsidRPr="00BB7529">
        <w:rPr>
          <w:rFonts w:cs="Times New Roman"/>
          <w:color w:val="000000"/>
          <w:szCs w:val="24"/>
        </w:rPr>
        <w:br/>
      </w:r>
    </w:p>
    <w:p w:rsidR="005207EC" w:rsidRPr="004E71A4" w:rsidRDefault="00BB7529" w:rsidP="004E71A4">
      <w:pPr>
        <w:spacing w:line="240" w:lineRule="auto"/>
        <w:ind w:left="363" w:right="363"/>
        <w:rPr>
          <w:rFonts w:cs="Times New Roman"/>
          <w:b/>
          <w:bCs/>
          <w:color w:val="000000"/>
          <w:szCs w:val="24"/>
        </w:rPr>
      </w:pPr>
      <w:r w:rsidRPr="00BB7529">
        <w:rPr>
          <w:rFonts w:cs="Times New Roman"/>
          <w:b/>
          <w:bCs/>
          <w:color w:val="000000"/>
          <w:szCs w:val="24"/>
        </w:rPr>
        <w:t>Redigera kund</w:t>
      </w:r>
      <w:r w:rsidRPr="00BB7529">
        <w:rPr>
          <w:rFonts w:cs="Times New Roman"/>
          <w:color w:val="000000"/>
          <w:szCs w:val="24"/>
        </w:rPr>
        <w:br/>
        <w:t>Anställd som vill uppdatera informationen om kunden öppnar först upp informationssystemet. Under kategorin kund så söker den upp kunden på kundens kundnummer. När kunden har kommit upp så kan man välja att redigera kundens information</w:t>
      </w:r>
      <w:r w:rsidR="004E71A4">
        <w:rPr>
          <w:rFonts w:cs="Times New Roman"/>
          <w:color w:val="000000"/>
          <w:szCs w:val="24"/>
        </w:rPr>
        <w:t xml:space="preserve"> och när skrivit in informationen uppdaterar man genom att använda uppdatera knappen</w:t>
      </w:r>
      <w:r w:rsidRPr="00BB7529">
        <w:rPr>
          <w:rFonts w:cs="Times New Roman"/>
          <w:color w:val="000000"/>
          <w:szCs w:val="24"/>
        </w:rPr>
        <w:t>.</w:t>
      </w:r>
      <w:r w:rsidRPr="00BB7529">
        <w:rPr>
          <w:rFonts w:cs="Times New Roman"/>
          <w:color w:val="000000"/>
          <w:szCs w:val="24"/>
        </w:rPr>
        <w:br/>
      </w:r>
      <w:r w:rsidRPr="00BB7529">
        <w:rPr>
          <w:rFonts w:cs="Times New Roman"/>
          <w:color w:val="000000"/>
          <w:szCs w:val="24"/>
        </w:rPr>
        <w:br/>
      </w:r>
      <w:r w:rsidRPr="00BB7529">
        <w:rPr>
          <w:rFonts w:cs="Times New Roman"/>
          <w:b/>
          <w:bCs/>
          <w:color w:val="000000"/>
          <w:szCs w:val="24"/>
        </w:rPr>
        <w:t>Registrera affär</w:t>
      </w:r>
      <w:r w:rsidRPr="00BB7529">
        <w:rPr>
          <w:rFonts w:cs="Times New Roman"/>
          <w:color w:val="000000"/>
          <w:szCs w:val="24"/>
        </w:rPr>
        <w:br/>
        <w:t>Ansvarande anställd för pågående affär öppnar upp informationssystemet, sedan</w:t>
      </w:r>
      <w:r w:rsidR="004E71A4">
        <w:rPr>
          <w:rFonts w:cs="Times New Roman"/>
          <w:color w:val="000000"/>
          <w:szCs w:val="24"/>
        </w:rPr>
        <w:t xml:space="preserve"> går den in under fliken orderhantering</w:t>
      </w:r>
      <w:r w:rsidRPr="00BB7529">
        <w:rPr>
          <w:rFonts w:cs="Times New Roman"/>
          <w:color w:val="000000"/>
          <w:szCs w:val="24"/>
        </w:rPr>
        <w:t>. Där kan man välja att skapa en ny affär, och där fyller den anställda i uppgifterna.</w:t>
      </w:r>
    </w:p>
    <w:p w:rsidR="0030508D" w:rsidRDefault="009F4F1D" w:rsidP="00BD6BC3">
      <w:pPr>
        <w:spacing w:line="240" w:lineRule="auto"/>
        <w:ind w:left="363" w:right="363"/>
        <w:rPr>
          <w:rFonts w:cs="Times New Roman"/>
          <w:color w:val="000000"/>
          <w:szCs w:val="24"/>
        </w:rPr>
      </w:pPr>
      <w:r>
        <w:rPr>
          <w:rFonts w:cs="Times New Roman"/>
          <w:color w:val="000000"/>
          <w:szCs w:val="24"/>
        </w:rPr>
        <w:br/>
      </w:r>
      <w:r w:rsidR="00BB7529" w:rsidRPr="00BB7529">
        <w:rPr>
          <w:rFonts w:cs="Times New Roman"/>
          <w:b/>
          <w:bCs/>
          <w:color w:val="000000"/>
          <w:szCs w:val="24"/>
        </w:rPr>
        <w:t>Hämta affär</w:t>
      </w:r>
      <w:r w:rsidR="00BB7529" w:rsidRPr="00BB7529">
        <w:rPr>
          <w:rFonts w:cs="Times New Roman"/>
          <w:color w:val="000000"/>
          <w:szCs w:val="24"/>
        </w:rPr>
        <w:br/>
        <w:t xml:space="preserve">Anställd som vill hämta information om specifik affär väljer efter att den har öppnat upp </w:t>
      </w:r>
      <w:r w:rsidR="004E71A4">
        <w:rPr>
          <w:rFonts w:cs="Times New Roman"/>
          <w:color w:val="000000"/>
          <w:szCs w:val="24"/>
        </w:rPr>
        <w:t>informationssystemet kategorin orderhantering.</w:t>
      </w:r>
      <w:r w:rsidR="00BB7529" w:rsidRPr="00BB7529">
        <w:rPr>
          <w:rFonts w:cs="Times New Roman"/>
          <w:color w:val="000000"/>
          <w:szCs w:val="24"/>
        </w:rPr>
        <w:t xml:space="preserve"> Där under så kan man välja att bläddra bland affärer. Den </w:t>
      </w:r>
      <w:r w:rsidR="002565FF">
        <w:rPr>
          <w:rFonts w:cs="Times New Roman"/>
          <w:color w:val="000000"/>
          <w:szCs w:val="24"/>
        </w:rPr>
        <w:t>anställda söker sedan efter orderhantering</w:t>
      </w:r>
      <w:r w:rsidR="00BD6BC3">
        <w:rPr>
          <w:rFonts w:cs="Times New Roman"/>
          <w:color w:val="000000"/>
          <w:szCs w:val="24"/>
        </w:rPr>
        <w:t xml:space="preserve"> med hjälp av avtalsnumret.</w:t>
      </w:r>
    </w:p>
    <w:p w:rsidR="00BB7529" w:rsidRDefault="00BB7529" w:rsidP="00BD6BC3">
      <w:pPr>
        <w:spacing w:line="240" w:lineRule="auto"/>
        <w:ind w:left="363" w:right="363"/>
        <w:rPr>
          <w:rFonts w:cs="Times New Roman"/>
          <w:b/>
          <w:bCs/>
          <w:color w:val="000000"/>
          <w:szCs w:val="24"/>
        </w:rPr>
      </w:pPr>
    </w:p>
    <w:p w:rsidR="00B23FC0" w:rsidRDefault="00B23FC0" w:rsidP="00BD6BC3">
      <w:pPr>
        <w:spacing w:line="240" w:lineRule="auto"/>
        <w:ind w:left="363" w:right="363"/>
        <w:rPr>
          <w:rFonts w:cs="Times New Roman"/>
          <w:b/>
          <w:bCs/>
          <w:color w:val="000000"/>
          <w:szCs w:val="24"/>
        </w:rPr>
      </w:pPr>
      <w:r>
        <w:rPr>
          <w:rFonts w:cs="Times New Roman"/>
          <w:b/>
          <w:bCs/>
          <w:noProof/>
          <w:color w:val="000000"/>
          <w:szCs w:val="24"/>
          <w:lang w:eastAsia="sv-SE"/>
        </w:rPr>
        <w:lastRenderedPageBreak/>
        <w:drawing>
          <wp:inline distT="0" distB="0" distL="0" distR="0" wp14:anchorId="22E265A5" wp14:editId="62621E57">
            <wp:extent cx="3281045" cy="4184650"/>
            <wp:effectExtent l="0" t="0" r="0" b="6350"/>
            <wp:docPr id="39" name="Picture 39" descr="\\student.local\Files\Home\sys12fad\Desktop\JAVA\Orderhan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ent.local\Files\Home\sys12fad\Desktop\JAVA\Orderhanterin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1045" cy="4184650"/>
                    </a:xfrm>
                    <a:prstGeom prst="rect">
                      <a:avLst/>
                    </a:prstGeom>
                    <a:noFill/>
                    <a:ln>
                      <a:noFill/>
                    </a:ln>
                  </pic:spPr>
                </pic:pic>
              </a:graphicData>
            </a:graphic>
          </wp:inline>
        </w:drawing>
      </w:r>
    </w:p>
    <w:p w:rsidR="009F4F1D" w:rsidRDefault="009F4F1D" w:rsidP="009F4F1D">
      <w:pPr>
        <w:spacing w:line="240" w:lineRule="auto"/>
        <w:ind w:right="363"/>
        <w:rPr>
          <w:rFonts w:cs="Times New Roman"/>
          <w:b/>
          <w:bCs/>
          <w:color w:val="000000"/>
          <w:szCs w:val="24"/>
        </w:rPr>
      </w:pPr>
    </w:p>
    <w:p w:rsidR="00B23FC0" w:rsidRDefault="00B23FC0" w:rsidP="008D00C4">
      <w:pPr>
        <w:spacing w:line="240" w:lineRule="auto"/>
        <w:ind w:left="363" w:right="363"/>
        <w:rPr>
          <w:rFonts w:cs="Times New Roman"/>
          <w:b/>
          <w:bCs/>
          <w:color w:val="000000"/>
          <w:szCs w:val="24"/>
        </w:rPr>
      </w:pPr>
      <w:r>
        <w:rPr>
          <w:rFonts w:cs="Times New Roman"/>
          <w:b/>
          <w:bCs/>
          <w:color w:val="000000"/>
          <w:szCs w:val="24"/>
        </w:rPr>
        <w:t>Regler för Orderhantering</w:t>
      </w:r>
    </w:p>
    <w:p w:rsidR="00B23FC0" w:rsidRDefault="00B23FC0" w:rsidP="008D00C4">
      <w:pPr>
        <w:pStyle w:val="NormalWeb"/>
        <w:numPr>
          <w:ilvl w:val="0"/>
          <w:numId w:val="8"/>
        </w:numPr>
        <w:shd w:val="clear" w:color="auto" w:fill="FFFFFF"/>
        <w:ind w:left="363" w:right="363"/>
        <w:rPr>
          <w:color w:val="333333"/>
        </w:rPr>
      </w:pPr>
      <w:r>
        <w:rPr>
          <w:color w:val="333333"/>
        </w:rPr>
        <w:t xml:space="preserve">Ordernummer får endast bestå av fem </w:t>
      </w:r>
      <w:r w:rsidRPr="005207EC">
        <w:rPr>
          <w:color w:val="333333"/>
        </w:rPr>
        <w:t>si</w:t>
      </w:r>
      <w:r>
        <w:rPr>
          <w:color w:val="333333"/>
        </w:rPr>
        <w:t>ffror och en bokstav som identifierar vilken typ av affär det är.</w:t>
      </w:r>
      <w:r w:rsidR="006F575B">
        <w:rPr>
          <w:color w:val="333333"/>
        </w:rPr>
        <w:t xml:space="preserve"> Exempel (f12345)</w:t>
      </w:r>
    </w:p>
    <w:p w:rsidR="00B23FC0" w:rsidRPr="0010113B" w:rsidRDefault="00B23FC0" w:rsidP="008D00C4">
      <w:pPr>
        <w:pStyle w:val="NormalWeb"/>
        <w:shd w:val="clear" w:color="auto" w:fill="FFFFFF"/>
        <w:ind w:left="363" w:right="363"/>
        <w:rPr>
          <w:b/>
          <w:color w:val="333333"/>
        </w:rPr>
      </w:pPr>
      <w:r w:rsidRPr="0010113B">
        <w:rPr>
          <w:b/>
          <w:color w:val="333333"/>
        </w:rPr>
        <w:t>Regler för namn</w:t>
      </w:r>
    </w:p>
    <w:p w:rsidR="00B23FC0" w:rsidRPr="005207EC" w:rsidRDefault="00B23FC0" w:rsidP="008D00C4">
      <w:pPr>
        <w:pStyle w:val="NormalWeb"/>
        <w:numPr>
          <w:ilvl w:val="0"/>
          <w:numId w:val="8"/>
        </w:numPr>
        <w:shd w:val="clear" w:color="auto" w:fill="FFFFFF"/>
        <w:ind w:left="363" w:right="363"/>
        <w:rPr>
          <w:color w:val="333333"/>
        </w:rPr>
      </w:pPr>
      <w:r w:rsidRPr="005207EC">
        <w:rPr>
          <w:color w:val="333333"/>
        </w:rPr>
        <w:t>Namnfältet kan inte b</w:t>
      </w:r>
      <w:r>
        <w:rPr>
          <w:color w:val="333333"/>
        </w:rPr>
        <w:t>örja och sluta med mellanslag</w:t>
      </w:r>
      <w:r>
        <w:rPr>
          <w:color w:val="333333"/>
        </w:rPr>
        <w:br/>
      </w:r>
      <w:r w:rsidRPr="005207EC">
        <w:rPr>
          <w:color w:val="333333"/>
        </w:rPr>
        <w:t xml:space="preserve">I </w:t>
      </w:r>
      <w:r>
        <w:rPr>
          <w:color w:val="333333"/>
        </w:rPr>
        <w:t>namnfältet måste för och eftern</w:t>
      </w:r>
      <w:r w:rsidRPr="005207EC">
        <w:rPr>
          <w:color w:val="333333"/>
        </w:rPr>
        <w:t>amn anges, där båda måste vara minst två bokstäver långa och avskiljs fr</w:t>
      </w:r>
      <w:r>
        <w:rPr>
          <w:color w:val="333333"/>
        </w:rPr>
        <w:t>ån varandra med ett mellanslag.</w:t>
      </w:r>
      <w:r w:rsidRPr="005207EC">
        <w:rPr>
          <w:color w:val="333333"/>
        </w:rPr>
        <w:t xml:space="preserve"> Endast bokstäver och me</w:t>
      </w:r>
      <w:r>
        <w:rPr>
          <w:color w:val="333333"/>
        </w:rPr>
        <w:t>llanslag kan vara i namnfältet.</w:t>
      </w:r>
    </w:p>
    <w:p w:rsidR="00B23FC0" w:rsidRPr="0010113B" w:rsidRDefault="00B23FC0" w:rsidP="008D00C4">
      <w:pPr>
        <w:pStyle w:val="NormalWeb"/>
        <w:shd w:val="clear" w:color="auto" w:fill="FFFFFF"/>
        <w:ind w:left="363" w:right="363"/>
        <w:rPr>
          <w:b/>
          <w:color w:val="333333"/>
        </w:rPr>
      </w:pPr>
      <w:r w:rsidRPr="0010113B">
        <w:rPr>
          <w:b/>
          <w:color w:val="333333"/>
        </w:rPr>
        <w:t>Regler för kundnummer</w:t>
      </w:r>
    </w:p>
    <w:p w:rsidR="00B23FC0" w:rsidRDefault="00B23FC0" w:rsidP="008D00C4">
      <w:pPr>
        <w:pStyle w:val="NormalWeb"/>
        <w:numPr>
          <w:ilvl w:val="0"/>
          <w:numId w:val="8"/>
        </w:numPr>
        <w:shd w:val="clear" w:color="auto" w:fill="FFFFFF"/>
        <w:ind w:left="363" w:right="363"/>
        <w:rPr>
          <w:color w:val="333333"/>
        </w:rPr>
      </w:pPr>
      <w:r w:rsidRPr="005207EC">
        <w:rPr>
          <w:color w:val="333333"/>
        </w:rPr>
        <w:t>Kundnummer får endast bestå av siffror och kan bara vara exakt fem siffror.</w:t>
      </w:r>
      <w:r w:rsidR="006F575B">
        <w:rPr>
          <w:color w:val="333333"/>
        </w:rPr>
        <w:t xml:space="preserve"> Exempel (12345)</w:t>
      </w:r>
    </w:p>
    <w:p w:rsidR="00B23FC0" w:rsidRDefault="00B23FC0" w:rsidP="008D00C4">
      <w:pPr>
        <w:pStyle w:val="NormalWeb"/>
        <w:shd w:val="clear" w:color="auto" w:fill="FFFFFF"/>
        <w:ind w:left="363" w:right="363"/>
        <w:rPr>
          <w:b/>
          <w:color w:val="333333"/>
        </w:rPr>
      </w:pPr>
      <w:r>
        <w:rPr>
          <w:b/>
          <w:color w:val="333333"/>
        </w:rPr>
        <w:t>Regler för rullgardins menyn:</w:t>
      </w:r>
    </w:p>
    <w:p w:rsidR="00B23FC0" w:rsidRPr="002B4DD4" w:rsidRDefault="00B23FC0" w:rsidP="008D00C4">
      <w:pPr>
        <w:pStyle w:val="NormalWeb"/>
        <w:numPr>
          <w:ilvl w:val="0"/>
          <w:numId w:val="8"/>
        </w:numPr>
        <w:shd w:val="clear" w:color="auto" w:fill="FFFFFF"/>
        <w:ind w:left="363" w:right="363"/>
        <w:rPr>
          <w:color w:val="333333"/>
        </w:rPr>
      </w:pPr>
      <w:r>
        <w:rPr>
          <w:color w:val="333333"/>
        </w:rPr>
        <w:t>I menyn presenteras vilken typ av affär som utförs.</w:t>
      </w:r>
    </w:p>
    <w:p w:rsidR="008D00C4" w:rsidRDefault="008D00C4" w:rsidP="008D00C4">
      <w:pPr>
        <w:spacing w:line="240" w:lineRule="auto"/>
        <w:ind w:left="363" w:right="363"/>
        <w:rPr>
          <w:rFonts w:cs="Times New Roman"/>
          <w:b/>
          <w:bCs/>
          <w:color w:val="000000"/>
          <w:szCs w:val="24"/>
        </w:rPr>
      </w:pPr>
    </w:p>
    <w:p w:rsidR="008D00C4" w:rsidRDefault="008D00C4" w:rsidP="008D00C4">
      <w:pPr>
        <w:spacing w:line="240" w:lineRule="auto"/>
        <w:ind w:left="363" w:right="363"/>
        <w:rPr>
          <w:rFonts w:cs="Times New Roman"/>
          <w:b/>
          <w:bCs/>
          <w:color w:val="000000"/>
          <w:szCs w:val="24"/>
        </w:rPr>
      </w:pPr>
    </w:p>
    <w:p w:rsidR="0030508D" w:rsidRDefault="00BB7529" w:rsidP="008D00C4">
      <w:pPr>
        <w:spacing w:line="240" w:lineRule="auto"/>
        <w:ind w:left="363" w:right="363"/>
        <w:rPr>
          <w:rFonts w:cs="Times New Roman"/>
          <w:color w:val="000000"/>
          <w:szCs w:val="24"/>
        </w:rPr>
      </w:pPr>
      <w:r w:rsidRPr="00BB7529">
        <w:rPr>
          <w:rFonts w:cs="Times New Roman"/>
          <w:b/>
          <w:bCs/>
          <w:color w:val="000000"/>
          <w:szCs w:val="24"/>
        </w:rPr>
        <w:lastRenderedPageBreak/>
        <w:t>Redigera affär</w:t>
      </w:r>
      <w:r w:rsidRPr="00BB7529">
        <w:rPr>
          <w:rFonts w:cs="Times New Roman"/>
          <w:color w:val="000000"/>
          <w:szCs w:val="24"/>
        </w:rPr>
        <w:br/>
        <w:t>Anställd som vill upp</w:t>
      </w:r>
      <w:r w:rsidR="002565FF">
        <w:rPr>
          <w:rFonts w:cs="Times New Roman"/>
          <w:color w:val="000000"/>
          <w:szCs w:val="24"/>
        </w:rPr>
        <w:t>datera informationen om en order</w:t>
      </w:r>
      <w:r w:rsidRPr="00BB7529">
        <w:rPr>
          <w:rFonts w:cs="Times New Roman"/>
          <w:color w:val="000000"/>
          <w:szCs w:val="24"/>
        </w:rPr>
        <w:t xml:space="preserve"> öppnar först upp informationss</w:t>
      </w:r>
      <w:r w:rsidR="002565FF">
        <w:rPr>
          <w:rFonts w:cs="Times New Roman"/>
          <w:color w:val="000000"/>
          <w:szCs w:val="24"/>
        </w:rPr>
        <w:t>ystemet. Under kategorin orderhantering</w:t>
      </w:r>
      <w:r w:rsidRPr="00BB7529">
        <w:rPr>
          <w:rFonts w:cs="Times New Roman"/>
          <w:color w:val="000000"/>
          <w:szCs w:val="24"/>
        </w:rPr>
        <w:t xml:space="preserve"> så söker den upp avtalet på affärens avtalsnummer. När affären har kommit upp så kan man välja att</w:t>
      </w:r>
      <w:r w:rsidR="00BD6BC3">
        <w:rPr>
          <w:rFonts w:cs="Times New Roman"/>
          <w:color w:val="000000"/>
          <w:szCs w:val="24"/>
        </w:rPr>
        <w:t xml:space="preserve"> redigera affärens information</w:t>
      </w:r>
      <w:r w:rsidR="002565FF">
        <w:rPr>
          <w:rFonts w:cs="Times New Roman"/>
          <w:color w:val="000000"/>
          <w:szCs w:val="24"/>
        </w:rPr>
        <w:t xml:space="preserve"> genom att uppdatera den</w:t>
      </w:r>
      <w:r w:rsidR="002B4DD4">
        <w:rPr>
          <w:rFonts w:cs="Times New Roman"/>
          <w:color w:val="000000"/>
          <w:szCs w:val="24"/>
        </w:rPr>
        <w:t>.</w:t>
      </w:r>
    </w:p>
    <w:p w:rsidR="00B23FC0" w:rsidRDefault="00BB7529" w:rsidP="008D00C4">
      <w:pPr>
        <w:spacing w:line="240" w:lineRule="auto"/>
        <w:ind w:left="363" w:right="363"/>
        <w:rPr>
          <w:rFonts w:cs="Times New Roman"/>
          <w:color w:val="000000"/>
          <w:szCs w:val="24"/>
        </w:rPr>
      </w:pPr>
      <w:r w:rsidRPr="00BB7529">
        <w:rPr>
          <w:rFonts w:cs="Times New Roman"/>
          <w:color w:val="000000"/>
          <w:szCs w:val="24"/>
        </w:rPr>
        <w:br/>
      </w:r>
      <w:r w:rsidRPr="00BB7529">
        <w:rPr>
          <w:rFonts w:cs="Times New Roman"/>
          <w:b/>
          <w:bCs/>
          <w:color w:val="000000"/>
          <w:szCs w:val="24"/>
        </w:rPr>
        <w:t>Registrera båt</w:t>
      </w:r>
      <w:r w:rsidRPr="00BB7529">
        <w:rPr>
          <w:rFonts w:cs="Times New Roman"/>
          <w:color w:val="000000"/>
          <w:szCs w:val="24"/>
        </w:rPr>
        <w:br/>
        <w:t>Inköpsansvarig på procure</w:t>
      </w:r>
      <w:r w:rsidR="002565FF">
        <w:rPr>
          <w:rFonts w:cs="Times New Roman"/>
          <w:color w:val="000000"/>
          <w:szCs w:val="24"/>
        </w:rPr>
        <w:t>ment går efter en avslutad order</w:t>
      </w:r>
      <w:r w:rsidRPr="00BB7529">
        <w:rPr>
          <w:rFonts w:cs="Times New Roman"/>
          <w:color w:val="000000"/>
          <w:szCs w:val="24"/>
        </w:rPr>
        <w:t xml:space="preserve"> in i informationssystemet</w:t>
      </w:r>
      <w:r w:rsidR="002565FF">
        <w:rPr>
          <w:rFonts w:cs="Times New Roman"/>
          <w:color w:val="000000"/>
          <w:szCs w:val="24"/>
        </w:rPr>
        <w:t xml:space="preserve"> och väljer kategorin orderhantering</w:t>
      </w:r>
      <w:r w:rsidRPr="00BB7529">
        <w:rPr>
          <w:rFonts w:cs="Times New Roman"/>
          <w:color w:val="000000"/>
          <w:szCs w:val="24"/>
        </w:rPr>
        <w:t>. Där under så kan man välja att registrera ny båt</w:t>
      </w:r>
      <w:r w:rsidR="002565FF">
        <w:rPr>
          <w:rFonts w:cs="Times New Roman"/>
          <w:color w:val="000000"/>
          <w:szCs w:val="24"/>
        </w:rPr>
        <w:t xml:space="preserve"> i båtregister fliken</w:t>
      </w:r>
      <w:r w:rsidRPr="00BB7529">
        <w:rPr>
          <w:rFonts w:cs="Times New Roman"/>
          <w:color w:val="000000"/>
          <w:szCs w:val="24"/>
        </w:rPr>
        <w:t>. Där fyller inköpsansvarig i den nya båtens information.</w:t>
      </w:r>
      <w:r w:rsidRPr="00BB7529">
        <w:rPr>
          <w:rFonts w:cs="Times New Roman"/>
          <w:color w:val="000000"/>
          <w:szCs w:val="24"/>
        </w:rPr>
        <w:br/>
      </w:r>
      <w:r w:rsidRPr="00BB7529">
        <w:rPr>
          <w:rFonts w:cs="Times New Roman"/>
          <w:color w:val="000000"/>
          <w:szCs w:val="24"/>
        </w:rPr>
        <w:br/>
      </w:r>
      <w:r w:rsidR="00B23FC0">
        <w:rPr>
          <w:rFonts w:cs="Times New Roman"/>
          <w:noProof/>
          <w:color w:val="000000"/>
          <w:szCs w:val="24"/>
          <w:lang w:eastAsia="sv-SE"/>
        </w:rPr>
        <w:drawing>
          <wp:inline distT="0" distB="0" distL="0" distR="0" wp14:anchorId="4465A33E" wp14:editId="0A3465C8">
            <wp:extent cx="3281045" cy="3205480"/>
            <wp:effectExtent l="0" t="0" r="0" b="0"/>
            <wp:docPr id="41" name="Picture 41" descr="\\student.local\Files\Home\sys12fad\Desktop\JAVA\Båtreg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dent.local\Files\Home\sys12fad\Desktop\JAVA\Båtregiste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1045" cy="3205480"/>
                    </a:xfrm>
                    <a:prstGeom prst="rect">
                      <a:avLst/>
                    </a:prstGeom>
                    <a:noFill/>
                    <a:ln>
                      <a:noFill/>
                    </a:ln>
                  </pic:spPr>
                </pic:pic>
              </a:graphicData>
            </a:graphic>
          </wp:inline>
        </w:drawing>
      </w:r>
    </w:p>
    <w:p w:rsidR="007F4FBE" w:rsidRDefault="007F4FBE" w:rsidP="007F4FBE">
      <w:pPr>
        <w:spacing w:line="240" w:lineRule="auto"/>
        <w:ind w:left="363" w:right="363"/>
        <w:rPr>
          <w:rFonts w:cs="Times New Roman"/>
          <w:b/>
          <w:color w:val="000000"/>
          <w:szCs w:val="24"/>
        </w:rPr>
      </w:pPr>
      <w:r w:rsidRPr="007F4FBE">
        <w:rPr>
          <w:rFonts w:cs="Times New Roman"/>
          <w:b/>
          <w:color w:val="000000"/>
          <w:szCs w:val="24"/>
        </w:rPr>
        <w:t xml:space="preserve">Regler för </w:t>
      </w:r>
      <w:r>
        <w:rPr>
          <w:rFonts w:cs="Times New Roman"/>
          <w:b/>
          <w:color w:val="000000"/>
          <w:szCs w:val="24"/>
        </w:rPr>
        <w:t>Båtregistrering</w:t>
      </w:r>
      <w:r w:rsidRPr="007F4FBE">
        <w:rPr>
          <w:rFonts w:cs="Times New Roman"/>
          <w:b/>
          <w:color w:val="000000"/>
          <w:szCs w:val="24"/>
        </w:rPr>
        <w:t>:</w:t>
      </w:r>
    </w:p>
    <w:p w:rsidR="007F4FBE" w:rsidRPr="007F4FBE" w:rsidRDefault="007F4FBE" w:rsidP="007F4FBE">
      <w:pPr>
        <w:pStyle w:val="ListParagraph"/>
        <w:numPr>
          <w:ilvl w:val="0"/>
          <w:numId w:val="8"/>
        </w:numPr>
        <w:spacing w:line="240" w:lineRule="auto"/>
        <w:ind w:right="363"/>
        <w:rPr>
          <w:rFonts w:cs="Times New Roman"/>
          <w:b/>
          <w:color w:val="000000"/>
          <w:szCs w:val="24"/>
        </w:rPr>
      </w:pPr>
      <w:r>
        <w:rPr>
          <w:rFonts w:cs="Times New Roman"/>
          <w:color w:val="000000"/>
          <w:szCs w:val="24"/>
        </w:rPr>
        <w:t>Regnr måste vara ett sjusiffrigt nummer endast siffror får förekomma.</w:t>
      </w:r>
      <w:r w:rsidR="00B264F9">
        <w:rPr>
          <w:rFonts w:cs="Times New Roman"/>
          <w:color w:val="000000"/>
          <w:szCs w:val="24"/>
        </w:rPr>
        <w:t xml:space="preserve"> Exempel (1234567)</w:t>
      </w:r>
    </w:p>
    <w:p w:rsidR="007F4FBE" w:rsidRDefault="007F4FBE" w:rsidP="007F4FBE">
      <w:pPr>
        <w:spacing w:line="240" w:lineRule="auto"/>
        <w:ind w:left="428" w:right="363"/>
        <w:rPr>
          <w:rFonts w:cs="Times New Roman"/>
          <w:b/>
          <w:color w:val="000000"/>
          <w:szCs w:val="24"/>
        </w:rPr>
      </w:pPr>
      <w:r>
        <w:rPr>
          <w:rFonts w:cs="Times New Roman"/>
          <w:b/>
          <w:color w:val="000000"/>
          <w:szCs w:val="24"/>
        </w:rPr>
        <w:t>Regler för Modell:</w:t>
      </w:r>
    </w:p>
    <w:p w:rsidR="00036CC3" w:rsidRDefault="00036CC3" w:rsidP="007F4FBE">
      <w:pPr>
        <w:pStyle w:val="ListParagraph"/>
        <w:numPr>
          <w:ilvl w:val="0"/>
          <w:numId w:val="8"/>
        </w:numPr>
        <w:spacing w:line="240" w:lineRule="auto"/>
        <w:ind w:right="363"/>
        <w:rPr>
          <w:rFonts w:cs="Times New Roman"/>
          <w:color w:val="000000"/>
          <w:szCs w:val="24"/>
        </w:rPr>
      </w:pPr>
      <w:r>
        <w:rPr>
          <w:rFonts w:cs="Times New Roman"/>
          <w:color w:val="000000"/>
          <w:szCs w:val="24"/>
        </w:rPr>
        <w:t xml:space="preserve">Båtens modell representeras av </w:t>
      </w:r>
      <w:r w:rsidR="00115F93">
        <w:rPr>
          <w:rFonts w:cs="Times New Roman"/>
          <w:color w:val="000000"/>
          <w:szCs w:val="24"/>
        </w:rPr>
        <w:t>giltigt modellnamn på båten</w:t>
      </w:r>
      <w:r>
        <w:rPr>
          <w:rFonts w:cs="Times New Roman"/>
          <w:color w:val="000000"/>
          <w:szCs w:val="24"/>
        </w:rPr>
        <w:t>.</w:t>
      </w:r>
      <w:r w:rsidR="00B264F9">
        <w:rPr>
          <w:rFonts w:cs="Times New Roman"/>
          <w:color w:val="000000"/>
          <w:szCs w:val="24"/>
        </w:rPr>
        <w:t xml:space="preserve"> Exempel (</w:t>
      </w:r>
      <w:r w:rsidR="00B264F9" w:rsidRPr="0020491C">
        <w:rPr>
          <w:rFonts w:cs="Times New Roman"/>
          <w:szCs w:val="24"/>
        </w:rPr>
        <w:t>Alltiett 35</w:t>
      </w:r>
      <w:r w:rsidR="00B264F9">
        <w:rPr>
          <w:rFonts w:cs="Times New Roman"/>
          <w:sz w:val="20"/>
          <w:szCs w:val="20"/>
        </w:rPr>
        <w:t>)</w:t>
      </w:r>
    </w:p>
    <w:p w:rsidR="00036CC3" w:rsidRDefault="00036CC3" w:rsidP="00036CC3">
      <w:pPr>
        <w:spacing w:line="240" w:lineRule="auto"/>
        <w:ind w:left="428" w:right="363"/>
        <w:rPr>
          <w:rFonts w:cs="Times New Roman"/>
          <w:b/>
          <w:color w:val="000000"/>
          <w:szCs w:val="24"/>
        </w:rPr>
      </w:pPr>
      <w:r>
        <w:rPr>
          <w:rFonts w:cs="Times New Roman"/>
          <w:b/>
          <w:color w:val="000000"/>
          <w:szCs w:val="24"/>
        </w:rPr>
        <w:t>Regler för skick:</w:t>
      </w:r>
    </w:p>
    <w:p w:rsidR="007F4FBE" w:rsidRDefault="00036CC3" w:rsidP="00036CC3">
      <w:pPr>
        <w:pStyle w:val="ListParagraph"/>
        <w:numPr>
          <w:ilvl w:val="0"/>
          <w:numId w:val="8"/>
        </w:numPr>
        <w:spacing w:line="240" w:lineRule="auto"/>
        <w:ind w:right="363"/>
        <w:rPr>
          <w:rFonts w:cs="Times New Roman"/>
          <w:color w:val="000000"/>
          <w:szCs w:val="24"/>
        </w:rPr>
      </w:pPr>
      <w:r>
        <w:rPr>
          <w:rFonts w:cs="Times New Roman"/>
          <w:color w:val="000000"/>
          <w:szCs w:val="24"/>
        </w:rPr>
        <w:t xml:space="preserve">Det finns två alternativ, dålig eller bra. </w:t>
      </w:r>
    </w:p>
    <w:p w:rsidR="00036CC3" w:rsidRDefault="00036CC3" w:rsidP="00036CC3">
      <w:pPr>
        <w:pStyle w:val="ListParagraph"/>
        <w:numPr>
          <w:ilvl w:val="0"/>
          <w:numId w:val="8"/>
        </w:numPr>
        <w:spacing w:line="240" w:lineRule="auto"/>
        <w:ind w:right="363"/>
        <w:rPr>
          <w:rFonts w:cs="Times New Roman"/>
          <w:color w:val="000000"/>
          <w:szCs w:val="24"/>
        </w:rPr>
      </w:pPr>
      <w:r>
        <w:rPr>
          <w:rFonts w:cs="Times New Roman"/>
          <w:color w:val="000000"/>
          <w:szCs w:val="24"/>
        </w:rPr>
        <w:t>Dålig = Båten är i behov av reparation eller översikt.</w:t>
      </w:r>
    </w:p>
    <w:p w:rsidR="00036CC3" w:rsidRDefault="00036CC3" w:rsidP="00036CC3">
      <w:pPr>
        <w:pStyle w:val="ListParagraph"/>
        <w:numPr>
          <w:ilvl w:val="0"/>
          <w:numId w:val="8"/>
        </w:numPr>
        <w:spacing w:line="240" w:lineRule="auto"/>
        <w:ind w:right="363"/>
        <w:rPr>
          <w:rFonts w:cs="Times New Roman"/>
          <w:color w:val="000000"/>
          <w:szCs w:val="24"/>
        </w:rPr>
      </w:pPr>
      <w:r>
        <w:rPr>
          <w:rFonts w:cs="Times New Roman"/>
          <w:color w:val="000000"/>
          <w:szCs w:val="24"/>
        </w:rPr>
        <w:t>Bra = Båten är i tillräckligt bra skick för att kunna säljas eller hyras ut till en kund.</w:t>
      </w:r>
    </w:p>
    <w:p w:rsidR="00036CC3" w:rsidRDefault="00036CC3" w:rsidP="00036CC3">
      <w:pPr>
        <w:spacing w:line="240" w:lineRule="auto"/>
        <w:ind w:left="428" w:right="363"/>
        <w:rPr>
          <w:rFonts w:cs="Times New Roman"/>
          <w:b/>
          <w:color w:val="000000"/>
          <w:szCs w:val="24"/>
        </w:rPr>
      </w:pPr>
      <w:r w:rsidRPr="00036CC3">
        <w:rPr>
          <w:rFonts w:cs="Times New Roman"/>
          <w:b/>
          <w:color w:val="000000"/>
          <w:szCs w:val="24"/>
        </w:rPr>
        <w:t>Regler för status:</w:t>
      </w:r>
    </w:p>
    <w:p w:rsidR="00B23FC0" w:rsidRPr="002B4DD4" w:rsidRDefault="00115F93" w:rsidP="002B4DD4">
      <w:pPr>
        <w:pStyle w:val="ListParagraph"/>
        <w:numPr>
          <w:ilvl w:val="0"/>
          <w:numId w:val="9"/>
        </w:numPr>
        <w:spacing w:line="240" w:lineRule="auto"/>
        <w:ind w:right="363"/>
        <w:rPr>
          <w:rFonts w:cs="Times New Roman"/>
          <w:b/>
          <w:color w:val="000000"/>
          <w:szCs w:val="24"/>
        </w:rPr>
      </w:pPr>
      <w:r>
        <w:rPr>
          <w:rFonts w:cs="Times New Roman"/>
          <w:color w:val="000000"/>
          <w:szCs w:val="24"/>
        </w:rPr>
        <w:t xml:space="preserve">Status registreras med en etta (1).   </w:t>
      </w:r>
    </w:p>
    <w:p w:rsidR="008D00C4" w:rsidRDefault="008D00C4" w:rsidP="0020491C">
      <w:pPr>
        <w:spacing w:line="240" w:lineRule="auto"/>
        <w:ind w:left="363" w:right="363"/>
        <w:rPr>
          <w:rFonts w:cs="Times New Roman"/>
          <w:b/>
          <w:bCs/>
          <w:color w:val="000000"/>
          <w:szCs w:val="24"/>
        </w:rPr>
      </w:pPr>
    </w:p>
    <w:p w:rsidR="0020491C" w:rsidRDefault="00BB7529" w:rsidP="0020491C">
      <w:pPr>
        <w:spacing w:line="240" w:lineRule="auto"/>
        <w:ind w:left="363" w:right="363"/>
        <w:rPr>
          <w:rFonts w:cs="Times New Roman"/>
          <w:b/>
          <w:bCs/>
          <w:color w:val="000000"/>
          <w:szCs w:val="24"/>
        </w:rPr>
      </w:pPr>
      <w:r w:rsidRPr="00BB7529">
        <w:rPr>
          <w:rFonts w:cs="Times New Roman"/>
          <w:b/>
          <w:bCs/>
          <w:color w:val="000000"/>
          <w:szCs w:val="24"/>
        </w:rPr>
        <w:lastRenderedPageBreak/>
        <w:t>Hämta bå</w:t>
      </w:r>
      <w:r w:rsidR="0020491C">
        <w:rPr>
          <w:rFonts w:cs="Times New Roman"/>
          <w:b/>
          <w:bCs/>
          <w:color w:val="000000"/>
          <w:szCs w:val="24"/>
        </w:rPr>
        <w:t>t</w:t>
      </w:r>
    </w:p>
    <w:p w:rsidR="002B4DD4" w:rsidRDefault="00BB7529" w:rsidP="002B4DD4">
      <w:pPr>
        <w:spacing w:line="240" w:lineRule="auto"/>
        <w:ind w:left="363" w:right="363"/>
        <w:rPr>
          <w:rFonts w:cs="Times New Roman"/>
          <w:noProof/>
          <w:color w:val="000000"/>
          <w:szCs w:val="24"/>
          <w:lang w:eastAsia="sv-SE"/>
        </w:rPr>
      </w:pPr>
      <w:r w:rsidRPr="00BB7529">
        <w:rPr>
          <w:rFonts w:cs="Times New Roman"/>
          <w:color w:val="000000"/>
          <w:szCs w:val="24"/>
        </w:rPr>
        <w:t>Anställd som har av intresse av att kolla informationen om en båt startar upp informationssystemet. Därefter så går den person</w:t>
      </w:r>
      <w:r w:rsidR="004E71A4">
        <w:rPr>
          <w:rFonts w:cs="Times New Roman"/>
          <w:color w:val="000000"/>
          <w:szCs w:val="24"/>
        </w:rPr>
        <w:t>en in under kategorin båtregister</w:t>
      </w:r>
      <w:r w:rsidRPr="00BB7529">
        <w:rPr>
          <w:rFonts w:cs="Times New Roman"/>
          <w:color w:val="000000"/>
          <w:szCs w:val="24"/>
        </w:rPr>
        <w:t>. Där kan man välja att bläddra bland båtar som finns i lager, och söka efter specifik båt, beroende på diverse kriterier.</w:t>
      </w:r>
      <w:r w:rsidRPr="00BB7529">
        <w:rPr>
          <w:rFonts w:cs="Times New Roman"/>
          <w:color w:val="000000"/>
          <w:szCs w:val="24"/>
        </w:rPr>
        <w:br/>
      </w:r>
      <w:r w:rsidRPr="00BB7529">
        <w:rPr>
          <w:rFonts w:cs="Times New Roman"/>
          <w:color w:val="000000"/>
          <w:szCs w:val="24"/>
        </w:rPr>
        <w:br/>
      </w:r>
      <w:r w:rsidRPr="00BB7529">
        <w:rPr>
          <w:rFonts w:cs="Times New Roman"/>
          <w:b/>
          <w:bCs/>
          <w:color w:val="000000"/>
          <w:szCs w:val="24"/>
        </w:rPr>
        <w:t>Redigera båt</w:t>
      </w:r>
      <w:r w:rsidRPr="00BB7529">
        <w:rPr>
          <w:rFonts w:cs="Times New Roman"/>
          <w:color w:val="000000"/>
          <w:szCs w:val="24"/>
        </w:rPr>
        <w:br/>
        <w:t>Om anställd på Seghel och Bååth har av intresse att uppdatera informationen på en specifik båt i lagret, så kan han eller hon starta upp informationssystemet. Därefter så väljer de</w:t>
      </w:r>
      <w:r w:rsidR="002565FF">
        <w:rPr>
          <w:rFonts w:cs="Times New Roman"/>
          <w:color w:val="000000"/>
          <w:szCs w:val="24"/>
        </w:rPr>
        <w:t>n anställda kategorin båtregister</w:t>
      </w:r>
      <w:r w:rsidRPr="00BB7529">
        <w:rPr>
          <w:rFonts w:cs="Times New Roman"/>
          <w:color w:val="000000"/>
          <w:szCs w:val="24"/>
        </w:rPr>
        <w:t>, och där</w:t>
      </w:r>
      <w:r w:rsidR="002565FF">
        <w:rPr>
          <w:rFonts w:cs="Times New Roman"/>
          <w:color w:val="000000"/>
          <w:szCs w:val="24"/>
        </w:rPr>
        <w:t>efter kan man söka efter produkter</w:t>
      </w:r>
      <w:r w:rsidRPr="00BB7529">
        <w:rPr>
          <w:rFonts w:cs="Times New Roman"/>
          <w:color w:val="000000"/>
          <w:szCs w:val="24"/>
        </w:rPr>
        <w:t>. När anställd har funnit rätt båt, så kan han eller hon välja att redigera båten i fråga</w:t>
      </w:r>
      <w:r w:rsidR="002565FF">
        <w:rPr>
          <w:rFonts w:cs="Times New Roman"/>
          <w:color w:val="000000"/>
          <w:szCs w:val="24"/>
        </w:rPr>
        <w:t xml:space="preserve"> genom att klicka på uppdatera knappen</w:t>
      </w:r>
      <w:r w:rsidRPr="00BB7529">
        <w:rPr>
          <w:rFonts w:cs="Times New Roman"/>
          <w:color w:val="000000"/>
          <w:szCs w:val="24"/>
        </w:rPr>
        <w:t>.</w:t>
      </w:r>
      <w:r w:rsidR="002B4DD4" w:rsidRPr="002B4DD4">
        <w:rPr>
          <w:rFonts w:cs="Times New Roman"/>
          <w:noProof/>
          <w:color w:val="000000"/>
          <w:szCs w:val="24"/>
          <w:lang w:eastAsia="sv-SE"/>
        </w:rPr>
        <w:t xml:space="preserve"> </w:t>
      </w:r>
    </w:p>
    <w:p w:rsidR="005207EC" w:rsidRPr="002B4DD4" w:rsidRDefault="002B4DD4" w:rsidP="002B4DD4">
      <w:pPr>
        <w:spacing w:line="240" w:lineRule="auto"/>
        <w:ind w:left="363" w:right="363"/>
        <w:rPr>
          <w:rFonts w:cs="Times New Roman"/>
          <w:b/>
          <w:bCs/>
          <w:color w:val="000000"/>
          <w:szCs w:val="24"/>
        </w:rPr>
      </w:pPr>
      <w:r>
        <w:rPr>
          <w:rFonts w:cs="Times New Roman"/>
          <w:noProof/>
          <w:color w:val="000000"/>
          <w:szCs w:val="24"/>
          <w:lang w:eastAsia="sv-SE"/>
        </w:rPr>
        <w:drawing>
          <wp:inline distT="0" distB="0" distL="0" distR="0" wp14:anchorId="1924BA08" wp14:editId="3101795B">
            <wp:extent cx="3281045" cy="2926080"/>
            <wp:effectExtent l="0" t="0" r="0" b="7620"/>
            <wp:docPr id="38" name="Picture 38" descr="\\student.local\Files\Home\sys12fad\Desktop\JAVA\Produktreg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dent.local\Files\Home\sys12fad\Desktop\JAVA\Produktregiste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1045" cy="2926080"/>
                    </a:xfrm>
                    <a:prstGeom prst="rect">
                      <a:avLst/>
                    </a:prstGeom>
                    <a:noFill/>
                    <a:ln>
                      <a:noFill/>
                    </a:ln>
                  </pic:spPr>
                </pic:pic>
              </a:graphicData>
            </a:graphic>
          </wp:inline>
        </w:drawing>
      </w:r>
    </w:p>
    <w:p w:rsidR="00115F93" w:rsidRDefault="00115F93" w:rsidP="001A588B">
      <w:pPr>
        <w:spacing w:line="240" w:lineRule="auto"/>
        <w:ind w:left="363" w:right="363"/>
        <w:rPr>
          <w:rFonts w:cs="Times New Roman"/>
          <w:color w:val="000000"/>
          <w:szCs w:val="24"/>
        </w:rPr>
      </w:pPr>
    </w:p>
    <w:p w:rsidR="00115F93" w:rsidRDefault="00115F93" w:rsidP="008D00C4">
      <w:pPr>
        <w:spacing w:line="240" w:lineRule="auto"/>
        <w:ind w:left="363" w:right="363"/>
        <w:rPr>
          <w:rFonts w:cs="Times New Roman"/>
          <w:color w:val="000000"/>
          <w:szCs w:val="24"/>
        </w:rPr>
      </w:pPr>
      <w:r w:rsidRPr="00115F93">
        <w:rPr>
          <w:rFonts w:cs="Times New Roman"/>
          <w:b/>
          <w:color w:val="000000"/>
          <w:szCs w:val="24"/>
        </w:rPr>
        <w:t>Regler för produktregistrering</w:t>
      </w:r>
      <w:r>
        <w:rPr>
          <w:rFonts w:cs="Times New Roman"/>
          <w:color w:val="000000"/>
          <w:szCs w:val="24"/>
        </w:rPr>
        <w:t xml:space="preserve"> </w:t>
      </w:r>
    </w:p>
    <w:p w:rsidR="00B264F9" w:rsidRDefault="00115F93" w:rsidP="008D00C4">
      <w:pPr>
        <w:pStyle w:val="ListParagraph"/>
        <w:numPr>
          <w:ilvl w:val="0"/>
          <w:numId w:val="9"/>
        </w:numPr>
        <w:spacing w:line="240" w:lineRule="auto"/>
        <w:ind w:left="363" w:right="363"/>
        <w:rPr>
          <w:rFonts w:cs="Times New Roman"/>
          <w:color w:val="000000"/>
          <w:szCs w:val="24"/>
        </w:rPr>
      </w:pPr>
      <w:r>
        <w:rPr>
          <w:rFonts w:cs="Times New Roman"/>
          <w:color w:val="000000"/>
          <w:szCs w:val="24"/>
        </w:rPr>
        <w:t xml:space="preserve">Varunamn inmatas med hjälp av </w:t>
      </w:r>
      <w:r w:rsidR="00B264F9">
        <w:rPr>
          <w:rFonts w:cs="Times New Roman"/>
          <w:color w:val="000000"/>
          <w:szCs w:val="24"/>
        </w:rPr>
        <w:t xml:space="preserve">varans tre första bokstäver </w:t>
      </w:r>
      <w:r w:rsidR="0020491C">
        <w:rPr>
          <w:rFonts w:cs="Times New Roman"/>
          <w:color w:val="000000"/>
          <w:szCs w:val="24"/>
        </w:rPr>
        <w:t>och följs upp med tre slumpmässiga</w:t>
      </w:r>
      <w:r w:rsidR="00B264F9">
        <w:rPr>
          <w:rFonts w:cs="Times New Roman"/>
          <w:color w:val="000000"/>
          <w:szCs w:val="24"/>
        </w:rPr>
        <w:t xml:space="preserve"> siffor. Exempel (rep007)</w:t>
      </w:r>
    </w:p>
    <w:p w:rsidR="00B264F9" w:rsidRDefault="00B264F9" w:rsidP="008D00C4">
      <w:pPr>
        <w:spacing w:line="240" w:lineRule="auto"/>
        <w:ind w:left="363" w:right="363"/>
        <w:rPr>
          <w:rFonts w:cs="Times New Roman"/>
          <w:b/>
          <w:color w:val="000000"/>
          <w:szCs w:val="24"/>
        </w:rPr>
      </w:pPr>
      <w:r w:rsidRPr="00B264F9">
        <w:rPr>
          <w:rFonts w:cs="Times New Roman"/>
          <w:b/>
          <w:color w:val="000000"/>
          <w:szCs w:val="24"/>
        </w:rPr>
        <w:t>Regler för varunummer:</w:t>
      </w:r>
    </w:p>
    <w:p w:rsidR="00B264F9" w:rsidRDefault="0020491C" w:rsidP="008D00C4">
      <w:pPr>
        <w:pStyle w:val="ListParagraph"/>
        <w:numPr>
          <w:ilvl w:val="0"/>
          <w:numId w:val="9"/>
        </w:numPr>
        <w:spacing w:line="240" w:lineRule="auto"/>
        <w:ind w:left="363" w:right="363"/>
        <w:rPr>
          <w:rFonts w:cs="Times New Roman"/>
          <w:b/>
          <w:color w:val="000000"/>
          <w:szCs w:val="24"/>
        </w:rPr>
      </w:pPr>
      <w:r>
        <w:rPr>
          <w:rFonts w:cs="Times New Roman"/>
          <w:color w:val="000000"/>
          <w:szCs w:val="24"/>
        </w:rPr>
        <w:t>Varunumret</w:t>
      </w:r>
      <w:r w:rsidR="00B264F9">
        <w:rPr>
          <w:rFonts w:cs="Times New Roman"/>
          <w:color w:val="000000"/>
          <w:szCs w:val="24"/>
        </w:rPr>
        <w:t xml:space="preserve"> </w:t>
      </w:r>
      <w:r>
        <w:rPr>
          <w:rFonts w:cs="Times New Roman"/>
          <w:color w:val="000000"/>
          <w:szCs w:val="24"/>
        </w:rPr>
        <w:t>identifierar</w:t>
      </w:r>
      <w:r w:rsidR="00B264F9">
        <w:rPr>
          <w:rFonts w:cs="Times New Roman"/>
          <w:color w:val="000000"/>
          <w:szCs w:val="24"/>
        </w:rPr>
        <w:t xml:space="preserve"> varan, </w:t>
      </w:r>
      <w:r>
        <w:rPr>
          <w:rFonts w:cs="Times New Roman"/>
          <w:color w:val="000000"/>
          <w:szCs w:val="24"/>
        </w:rPr>
        <w:t>varunumret</w:t>
      </w:r>
      <w:r w:rsidR="00B264F9">
        <w:rPr>
          <w:rFonts w:cs="Times New Roman"/>
          <w:color w:val="000000"/>
          <w:szCs w:val="24"/>
        </w:rPr>
        <w:t xml:space="preserve"> kräver två bokstäver och 4 siffror. Exempel (re4525)</w:t>
      </w:r>
    </w:p>
    <w:p w:rsidR="00B264F9" w:rsidRDefault="00B264F9" w:rsidP="008D00C4">
      <w:pPr>
        <w:spacing w:line="240" w:lineRule="auto"/>
        <w:ind w:left="363" w:right="363"/>
        <w:rPr>
          <w:rFonts w:cs="Times New Roman"/>
          <w:b/>
          <w:color w:val="000000"/>
          <w:szCs w:val="24"/>
        </w:rPr>
      </w:pPr>
      <w:r>
        <w:rPr>
          <w:rFonts w:cs="Times New Roman"/>
          <w:b/>
          <w:color w:val="000000"/>
          <w:szCs w:val="24"/>
        </w:rPr>
        <w:t>Regler för Beskrivning:</w:t>
      </w:r>
    </w:p>
    <w:p w:rsidR="00B264F9" w:rsidRDefault="00951A28" w:rsidP="008D00C4">
      <w:pPr>
        <w:pStyle w:val="ListParagraph"/>
        <w:numPr>
          <w:ilvl w:val="0"/>
          <w:numId w:val="9"/>
        </w:numPr>
        <w:spacing w:line="240" w:lineRule="auto"/>
        <w:ind w:left="363" w:right="363"/>
        <w:rPr>
          <w:rFonts w:cs="Times New Roman"/>
          <w:b/>
          <w:color w:val="000000"/>
          <w:szCs w:val="24"/>
        </w:rPr>
      </w:pPr>
      <w:r>
        <w:rPr>
          <w:rFonts w:cs="Times New Roman"/>
          <w:color w:val="000000"/>
          <w:szCs w:val="24"/>
        </w:rPr>
        <w:t>Det krävs endast text i beskrivnings fältet. Texten kan vara utformad hur som helst.</w:t>
      </w:r>
    </w:p>
    <w:p w:rsidR="00B264F9" w:rsidRDefault="00B264F9" w:rsidP="008D00C4">
      <w:pPr>
        <w:spacing w:line="240" w:lineRule="auto"/>
        <w:ind w:left="363" w:right="363"/>
        <w:rPr>
          <w:rFonts w:cs="Times New Roman"/>
          <w:b/>
          <w:color w:val="000000"/>
          <w:szCs w:val="24"/>
        </w:rPr>
      </w:pPr>
      <w:r>
        <w:rPr>
          <w:rFonts w:cs="Times New Roman"/>
          <w:b/>
          <w:color w:val="000000"/>
          <w:szCs w:val="24"/>
        </w:rPr>
        <w:t>Regler för Pris:</w:t>
      </w:r>
    </w:p>
    <w:p w:rsidR="00B264F9" w:rsidRDefault="00951A28" w:rsidP="008D00C4">
      <w:pPr>
        <w:pStyle w:val="ListParagraph"/>
        <w:numPr>
          <w:ilvl w:val="0"/>
          <w:numId w:val="9"/>
        </w:numPr>
        <w:spacing w:line="240" w:lineRule="auto"/>
        <w:ind w:left="363" w:right="363"/>
        <w:rPr>
          <w:rFonts w:cs="Times New Roman"/>
          <w:b/>
          <w:color w:val="000000"/>
          <w:szCs w:val="24"/>
        </w:rPr>
      </w:pPr>
      <w:r>
        <w:rPr>
          <w:rFonts w:cs="Times New Roman"/>
          <w:color w:val="000000"/>
          <w:szCs w:val="24"/>
        </w:rPr>
        <w:t xml:space="preserve">Priset får endast innehålla siffror. </w:t>
      </w:r>
    </w:p>
    <w:p w:rsidR="00115F93" w:rsidRDefault="00115F93" w:rsidP="008D00C4">
      <w:pPr>
        <w:pStyle w:val="ListParagraph"/>
        <w:spacing w:line="240" w:lineRule="auto"/>
        <w:ind w:left="363" w:right="363"/>
        <w:rPr>
          <w:rFonts w:cs="Times New Roman"/>
          <w:color w:val="000000"/>
          <w:szCs w:val="24"/>
        </w:rPr>
      </w:pPr>
    </w:p>
    <w:p w:rsidR="00115F93" w:rsidRDefault="00115F93" w:rsidP="008D00C4">
      <w:pPr>
        <w:pStyle w:val="ListParagraph"/>
        <w:spacing w:line="240" w:lineRule="auto"/>
        <w:ind w:left="363" w:right="363"/>
        <w:rPr>
          <w:rFonts w:cs="Times New Roman"/>
          <w:color w:val="000000"/>
          <w:szCs w:val="24"/>
        </w:rPr>
      </w:pPr>
    </w:p>
    <w:p w:rsidR="0020491C" w:rsidRDefault="00BB7529" w:rsidP="008D00C4">
      <w:pPr>
        <w:spacing w:line="240" w:lineRule="auto"/>
        <w:ind w:left="363" w:right="363"/>
        <w:rPr>
          <w:rFonts w:cs="Times New Roman"/>
          <w:b/>
          <w:bCs/>
          <w:color w:val="000000"/>
          <w:szCs w:val="24"/>
        </w:rPr>
      </w:pPr>
      <w:r w:rsidRPr="00115F93">
        <w:rPr>
          <w:rFonts w:cs="Times New Roman"/>
          <w:b/>
          <w:bCs/>
          <w:color w:val="000000"/>
          <w:szCs w:val="24"/>
        </w:rPr>
        <w:lastRenderedPageBreak/>
        <w:t>Ta bort båt</w:t>
      </w:r>
    </w:p>
    <w:p w:rsidR="0020491C" w:rsidRDefault="00BB7529" w:rsidP="008D00C4">
      <w:pPr>
        <w:spacing w:line="240" w:lineRule="auto"/>
        <w:ind w:left="363" w:right="363"/>
        <w:rPr>
          <w:rFonts w:cs="Times New Roman"/>
          <w:b/>
          <w:bCs/>
          <w:color w:val="000000"/>
          <w:szCs w:val="24"/>
        </w:rPr>
      </w:pPr>
      <w:r w:rsidRPr="00115F93">
        <w:rPr>
          <w:rFonts w:cs="Times New Roman"/>
          <w:color w:val="000000"/>
          <w:szCs w:val="24"/>
        </w:rPr>
        <w:t>Ansvarig på försäljningsavdelningen eller på lokalkontoret startar upp informationssystemet. Sedan trycker personen</w:t>
      </w:r>
      <w:r w:rsidR="002565FF">
        <w:rPr>
          <w:rFonts w:cs="Times New Roman"/>
          <w:color w:val="000000"/>
          <w:szCs w:val="24"/>
        </w:rPr>
        <w:t xml:space="preserve"> i fråga på kategorin båtregister</w:t>
      </w:r>
      <w:r w:rsidRPr="00115F93">
        <w:rPr>
          <w:rFonts w:cs="Times New Roman"/>
          <w:color w:val="000000"/>
          <w:szCs w:val="24"/>
        </w:rPr>
        <w:t>. Därefter så g</w:t>
      </w:r>
      <w:r w:rsidR="002565FF">
        <w:rPr>
          <w:rFonts w:cs="Times New Roman"/>
          <w:color w:val="000000"/>
          <w:szCs w:val="24"/>
        </w:rPr>
        <w:t xml:space="preserve">år anställd in och söker på </w:t>
      </w:r>
      <w:r w:rsidRPr="00115F93">
        <w:rPr>
          <w:rFonts w:cs="Times New Roman"/>
          <w:color w:val="000000"/>
          <w:szCs w:val="24"/>
        </w:rPr>
        <w:t>produkter, och letar upp rätt båt. Därifrån kan anställd välja att ta bort båten från systemet</w:t>
      </w:r>
      <w:r w:rsidR="002565FF">
        <w:rPr>
          <w:rFonts w:cs="Times New Roman"/>
          <w:color w:val="000000"/>
          <w:szCs w:val="24"/>
        </w:rPr>
        <w:t xml:space="preserve"> genom att använda radera knappen</w:t>
      </w:r>
      <w:r w:rsidRPr="00115F93">
        <w:rPr>
          <w:rFonts w:cs="Times New Roman"/>
          <w:color w:val="000000"/>
          <w:szCs w:val="24"/>
        </w:rPr>
        <w:t>.</w:t>
      </w:r>
      <w:r w:rsidRPr="00115F93">
        <w:rPr>
          <w:rFonts w:cs="Times New Roman"/>
          <w:color w:val="000000"/>
          <w:szCs w:val="24"/>
        </w:rPr>
        <w:br/>
      </w:r>
      <w:r w:rsidRPr="00115F93">
        <w:rPr>
          <w:rFonts w:cs="Times New Roman"/>
          <w:color w:val="000000"/>
          <w:szCs w:val="24"/>
        </w:rPr>
        <w:br/>
      </w:r>
      <w:r w:rsidRPr="00115F93">
        <w:rPr>
          <w:rFonts w:cs="Times New Roman"/>
          <w:b/>
          <w:bCs/>
          <w:color w:val="000000"/>
          <w:szCs w:val="24"/>
        </w:rPr>
        <w:t>Visa lagerstatus</w:t>
      </w:r>
    </w:p>
    <w:p w:rsidR="00951A28" w:rsidRPr="009F4F1D" w:rsidRDefault="00BB7529" w:rsidP="008D00C4">
      <w:pPr>
        <w:spacing w:line="240" w:lineRule="auto"/>
        <w:ind w:left="363" w:right="363"/>
        <w:rPr>
          <w:rFonts w:cs="Times New Roman"/>
          <w:color w:val="000000"/>
          <w:szCs w:val="24"/>
        </w:rPr>
      </w:pPr>
      <w:r w:rsidRPr="00115F93">
        <w:rPr>
          <w:rFonts w:cs="Times New Roman"/>
          <w:color w:val="000000"/>
          <w:szCs w:val="24"/>
        </w:rPr>
        <w:t>För att visa lagerstatus så öppnar anställd personal upp informationssystemet. Därefter så går personen in på kategorin lagersaldo. Där kan den anställda välja att bläddra bland produkterna.</w:t>
      </w:r>
    </w:p>
    <w:p w:rsidR="009F4F1D" w:rsidRDefault="009F4F1D" w:rsidP="008D00C4">
      <w:pPr>
        <w:spacing w:line="240" w:lineRule="auto"/>
        <w:ind w:left="363" w:right="363"/>
        <w:rPr>
          <w:rFonts w:cs="Times New Roman"/>
          <w:b/>
          <w:color w:val="000000"/>
          <w:szCs w:val="24"/>
        </w:rPr>
      </w:pPr>
    </w:p>
    <w:p w:rsidR="00941DE4" w:rsidRDefault="00941DE4" w:rsidP="008D00C4">
      <w:pPr>
        <w:spacing w:line="240" w:lineRule="auto"/>
        <w:ind w:left="363" w:right="363"/>
        <w:rPr>
          <w:rFonts w:cs="Times New Roman"/>
          <w:b/>
          <w:color w:val="000000"/>
          <w:szCs w:val="24"/>
        </w:rPr>
      </w:pPr>
      <w:r w:rsidRPr="00941DE4">
        <w:rPr>
          <w:rFonts w:cs="Times New Roman"/>
          <w:b/>
          <w:color w:val="000000"/>
          <w:szCs w:val="24"/>
        </w:rPr>
        <w:t>Felmeddelanden</w:t>
      </w:r>
    </w:p>
    <w:p w:rsidR="00941DE4" w:rsidRDefault="00941DE4" w:rsidP="008D00C4">
      <w:pPr>
        <w:spacing w:line="240" w:lineRule="auto"/>
        <w:ind w:left="363" w:right="363"/>
        <w:rPr>
          <w:rFonts w:cs="Times New Roman"/>
          <w:color w:val="000000"/>
          <w:szCs w:val="24"/>
        </w:rPr>
      </w:pPr>
      <w:r>
        <w:rPr>
          <w:rFonts w:cs="Times New Roman"/>
          <w:color w:val="000000"/>
          <w:szCs w:val="24"/>
        </w:rPr>
        <w:t xml:space="preserve">Vid eventuella fel inmatningar av information kommer felmeddelanden </w:t>
      </w:r>
      <w:r w:rsidR="00951A28">
        <w:rPr>
          <w:rFonts w:cs="Times New Roman"/>
          <w:color w:val="000000"/>
          <w:szCs w:val="24"/>
        </w:rPr>
        <w:t>visas som är anpassade efter det</w:t>
      </w:r>
      <w:r>
        <w:rPr>
          <w:rFonts w:cs="Times New Roman"/>
          <w:color w:val="000000"/>
          <w:szCs w:val="24"/>
        </w:rPr>
        <w:t xml:space="preserve"> fel användaren gör.</w:t>
      </w:r>
    </w:p>
    <w:p w:rsidR="00590B06" w:rsidRPr="00941DE4" w:rsidRDefault="00590B06" w:rsidP="00590B06">
      <w:pPr>
        <w:spacing w:line="240" w:lineRule="auto"/>
        <w:ind w:right="363"/>
        <w:rPr>
          <w:rFonts w:cs="Times New Roman"/>
          <w:szCs w:val="24"/>
        </w:rPr>
      </w:pPr>
    </w:p>
    <w:p w:rsidR="00712FEE" w:rsidRDefault="00941DE4" w:rsidP="00712FEE">
      <w:pPr>
        <w:pStyle w:val="ListParagraph"/>
      </w:pPr>
      <w:r>
        <w:rPr>
          <w:noProof/>
          <w:lang w:eastAsia="sv-SE"/>
        </w:rPr>
        <w:drawing>
          <wp:inline distT="0" distB="0" distL="0" distR="0">
            <wp:extent cx="2377440" cy="1452245"/>
            <wp:effectExtent l="0" t="0" r="3810" b="0"/>
            <wp:docPr id="42" name="Picture 42" descr="\\student.local\Files\Home\sys12fad\Desktop\JAV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dent.local\Files\Home\sys12fad\Desktop\JAVA\Fe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7440" cy="1452245"/>
                    </a:xfrm>
                    <a:prstGeom prst="rect">
                      <a:avLst/>
                    </a:prstGeom>
                    <a:noFill/>
                    <a:ln>
                      <a:noFill/>
                    </a:ln>
                  </pic:spPr>
                </pic:pic>
              </a:graphicData>
            </a:graphic>
          </wp:inline>
        </w:drawing>
      </w:r>
    </w:p>
    <w:p w:rsidR="00951A28" w:rsidRDefault="00951A28" w:rsidP="00712FEE">
      <w:pPr>
        <w:pStyle w:val="ListParagraph"/>
      </w:pPr>
    </w:p>
    <w:p w:rsidR="00941DE4" w:rsidRDefault="00941DE4" w:rsidP="00712FEE">
      <w:pPr>
        <w:pStyle w:val="ListParagraph"/>
      </w:pPr>
    </w:p>
    <w:p w:rsidR="00941DE4" w:rsidRDefault="00941DE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8D00C4" w:rsidRDefault="008D00C4" w:rsidP="00712FEE">
      <w:pPr>
        <w:pStyle w:val="ListParagraph"/>
      </w:pPr>
    </w:p>
    <w:p w:rsidR="00712FEE" w:rsidRDefault="00712FEE" w:rsidP="00712FEE">
      <w:pPr>
        <w:pStyle w:val="Heading2"/>
        <w:numPr>
          <w:ilvl w:val="1"/>
          <w:numId w:val="1"/>
        </w:numPr>
      </w:pPr>
      <w:bookmarkStart w:id="26" w:name="_Toc343854125"/>
      <w:r>
        <w:lastRenderedPageBreak/>
        <w:t>Funktioner</w:t>
      </w:r>
      <w:bookmarkEnd w:id="26"/>
    </w:p>
    <w:p w:rsidR="00712FEE" w:rsidRDefault="00712FEE" w:rsidP="00712FEE"/>
    <w:p w:rsidR="00712FEE" w:rsidRDefault="00712FEE" w:rsidP="00712FEE">
      <w:pPr>
        <w:pStyle w:val="Heading2"/>
        <w:numPr>
          <w:ilvl w:val="2"/>
          <w:numId w:val="1"/>
        </w:numPr>
      </w:pPr>
      <w:bookmarkStart w:id="27" w:name="_Toc343854126"/>
      <w:r>
        <w:t>Funktionslista</w:t>
      </w:r>
      <w:bookmarkEnd w:id="27"/>
    </w:p>
    <w:p w:rsidR="000B2160" w:rsidRDefault="000B2160" w:rsidP="000B2160"/>
    <w:p w:rsidR="000B2160" w:rsidRPr="000B2160" w:rsidRDefault="00BB7529" w:rsidP="000B2160">
      <w:pPr>
        <w:ind w:left="363" w:right="363"/>
      </w:pPr>
      <w:r>
        <w:rPr>
          <w:noProof/>
          <w:lang w:eastAsia="sv-SE"/>
        </w:rPr>
        <w:drawing>
          <wp:inline distT="0" distB="0" distL="0" distR="0">
            <wp:extent cx="3505200" cy="3105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koåkdpgkdfgopkdfopgksdfgpdkgpdkg.jpg"/>
                    <pic:cNvPicPr/>
                  </pic:nvPicPr>
                  <pic:blipFill>
                    <a:blip r:embed="rId50">
                      <a:extLst>
                        <a:ext uri="{28A0092B-C50C-407E-A947-70E740481C1C}">
                          <a14:useLocalDpi xmlns:a14="http://schemas.microsoft.com/office/drawing/2010/main" val="0"/>
                        </a:ext>
                      </a:extLst>
                    </a:blip>
                    <a:stretch>
                      <a:fillRect/>
                    </a:stretch>
                  </pic:blipFill>
                  <pic:spPr>
                    <a:xfrm>
                      <a:off x="0" y="0"/>
                      <a:ext cx="3505200" cy="3105150"/>
                    </a:xfrm>
                    <a:prstGeom prst="rect">
                      <a:avLst/>
                    </a:prstGeom>
                  </pic:spPr>
                </pic:pic>
              </a:graphicData>
            </a:graphic>
          </wp:inline>
        </w:drawing>
      </w:r>
    </w:p>
    <w:p w:rsidR="00712FEE" w:rsidRDefault="00712FEE" w:rsidP="004D3AA7"/>
    <w:p w:rsidR="00712FEE" w:rsidRDefault="00712FEE" w:rsidP="00712FEE">
      <w:pPr>
        <w:pStyle w:val="ListParagraph"/>
        <w:ind w:left="1665"/>
      </w:pPr>
    </w:p>
    <w:p w:rsidR="00712FEE" w:rsidRPr="00712FEE" w:rsidRDefault="00712FEE" w:rsidP="00712FEE">
      <w:pPr>
        <w:pStyle w:val="ListParagraph"/>
        <w:ind w:left="1665"/>
      </w:pPr>
    </w:p>
    <w:p w:rsidR="00F279CA" w:rsidRDefault="00F279CA" w:rsidP="00F279CA"/>
    <w:p w:rsidR="00180CA4" w:rsidRDefault="00180CA4" w:rsidP="00F279CA"/>
    <w:p w:rsidR="00180CA4" w:rsidRPr="00747131" w:rsidRDefault="00180CA4" w:rsidP="00F279CA"/>
    <w:p w:rsidR="00FE362C" w:rsidRDefault="00FE362C" w:rsidP="00AD4577">
      <w:pPr>
        <w:pStyle w:val="Heading2"/>
        <w:spacing w:line="240" w:lineRule="auto"/>
      </w:pPr>
    </w:p>
    <w:sectPr w:rsidR="00FE362C" w:rsidSect="00AE579F">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F8A" w:rsidRDefault="00754F8A" w:rsidP="00FE1DF0">
      <w:pPr>
        <w:spacing w:after="0" w:line="240" w:lineRule="auto"/>
      </w:pPr>
      <w:r>
        <w:separator/>
      </w:r>
    </w:p>
  </w:endnote>
  <w:endnote w:type="continuationSeparator" w:id="0">
    <w:p w:rsidR="00754F8A" w:rsidRDefault="00754F8A" w:rsidP="00FE1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538613"/>
      <w:docPartObj>
        <w:docPartGallery w:val="Page Numbers (Bottom of Page)"/>
        <w:docPartUnique/>
      </w:docPartObj>
    </w:sdtPr>
    <w:sdtContent>
      <w:p w:rsidR="00754F8A" w:rsidRDefault="00754F8A">
        <w:pPr>
          <w:pStyle w:val="Footer"/>
          <w:jc w:val="right"/>
        </w:pPr>
        <w:r>
          <w:fldChar w:fldCharType="begin"/>
        </w:r>
        <w:r>
          <w:instrText>PAGE   \* MERGEFORMAT</w:instrText>
        </w:r>
        <w:r>
          <w:fldChar w:fldCharType="separate"/>
        </w:r>
        <w:r w:rsidR="005908FE">
          <w:rPr>
            <w:noProof/>
          </w:rPr>
          <w:t>3</w:t>
        </w:r>
        <w:r>
          <w:fldChar w:fldCharType="end"/>
        </w:r>
      </w:p>
    </w:sdtContent>
  </w:sdt>
  <w:p w:rsidR="00754F8A" w:rsidRDefault="00754F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F8A" w:rsidRDefault="00754F8A" w:rsidP="00FE1DF0">
      <w:pPr>
        <w:spacing w:after="0" w:line="240" w:lineRule="auto"/>
      </w:pPr>
      <w:r>
        <w:separator/>
      </w:r>
    </w:p>
  </w:footnote>
  <w:footnote w:type="continuationSeparator" w:id="0">
    <w:p w:rsidR="00754F8A" w:rsidRDefault="00754F8A" w:rsidP="00FE1D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F8A" w:rsidRPr="0045415D" w:rsidRDefault="00754F8A" w:rsidP="0045415D">
    <w:pPr>
      <w:pStyle w:val="HeaderOdd"/>
      <w:ind w:firstLine="1304"/>
      <w:rPr>
        <w:lang w:val="sv-SE"/>
      </w:rPr>
    </w:pPr>
    <w:r>
      <w:rPr>
        <w:lang w:val="sv-SE"/>
      </w:rPr>
      <w:t xml:space="preserve">Fredrik Adolfsson, Magnus Nilsson, Elias </w:t>
    </w:r>
    <w:proofErr w:type="spellStart"/>
    <w:r>
      <w:rPr>
        <w:lang w:val="sv-SE"/>
      </w:rPr>
      <w:t>Ulén</w:t>
    </w:r>
    <w:proofErr w:type="spellEnd"/>
  </w:p>
  <w:p w:rsidR="00754F8A" w:rsidRDefault="00754F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238"/>
    <w:multiLevelType w:val="hybridMultilevel"/>
    <w:tmpl w:val="8676DCF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nsid w:val="08153D3B"/>
    <w:multiLevelType w:val="multilevel"/>
    <w:tmpl w:val="724C5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B351B"/>
    <w:multiLevelType w:val="hybridMultilevel"/>
    <w:tmpl w:val="29BEABA6"/>
    <w:lvl w:ilvl="0" w:tplc="041D0001">
      <w:start w:val="1"/>
      <w:numFmt w:val="bullet"/>
      <w:lvlText w:val=""/>
      <w:lvlJc w:val="left"/>
      <w:pPr>
        <w:ind w:left="1083" w:hanging="360"/>
      </w:pPr>
      <w:rPr>
        <w:rFonts w:ascii="Symbol" w:hAnsi="Symbol" w:hint="default"/>
      </w:rPr>
    </w:lvl>
    <w:lvl w:ilvl="1" w:tplc="041D0003" w:tentative="1">
      <w:start w:val="1"/>
      <w:numFmt w:val="bullet"/>
      <w:lvlText w:val="o"/>
      <w:lvlJc w:val="left"/>
      <w:pPr>
        <w:ind w:left="1803" w:hanging="360"/>
      </w:pPr>
      <w:rPr>
        <w:rFonts w:ascii="Courier New" w:hAnsi="Courier New" w:cs="Courier New" w:hint="default"/>
      </w:rPr>
    </w:lvl>
    <w:lvl w:ilvl="2" w:tplc="041D0005" w:tentative="1">
      <w:start w:val="1"/>
      <w:numFmt w:val="bullet"/>
      <w:lvlText w:val=""/>
      <w:lvlJc w:val="left"/>
      <w:pPr>
        <w:ind w:left="2523" w:hanging="360"/>
      </w:pPr>
      <w:rPr>
        <w:rFonts w:ascii="Wingdings" w:hAnsi="Wingdings" w:hint="default"/>
      </w:rPr>
    </w:lvl>
    <w:lvl w:ilvl="3" w:tplc="041D0001" w:tentative="1">
      <w:start w:val="1"/>
      <w:numFmt w:val="bullet"/>
      <w:lvlText w:val=""/>
      <w:lvlJc w:val="left"/>
      <w:pPr>
        <w:ind w:left="3243" w:hanging="360"/>
      </w:pPr>
      <w:rPr>
        <w:rFonts w:ascii="Symbol" w:hAnsi="Symbol" w:hint="default"/>
      </w:rPr>
    </w:lvl>
    <w:lvl w:ilvl="4" w:tplc="041D0003" w:tentative="1">
      <w:start w:val="1"/>
      <w:numFmt w:val="bullet"/>
      <w:lvlText w:val="o"/>
      <w:lvlJc w:val="left"/>
      <w:pPr>
        <w:ind w:left="3963" w:hanging="360"/>
      </w:pPr>
      <w:rPr>
        <w:rFonts w:ascii="Courier New" w:hAnsi="Courier New" w:cs="Courier New" w:hint="default"/>
      </w:rPr>
    </w:lvl>
    <w:lvl w:ilvl="5" w:tplc="041D0005" w:tentative="1">
      <w:start w:val="1"/>
      <w:numFmt w:val="bullet"/>
      <w:lvlText w:val=""/>
      <w:lvlJc w:val="left"/>
      <w:pPr>
        <w:ind w:left="4683" w:hanging="360"/>
      </w:pPr>
      <w:rPr>
        <w:rFonts w:ascii="Wingdings" w:hAnsi="Wingdings" w:hint="default"/>
      </w:rPr>
    </w:lvl>
    <w:lvl w:ilvl="6" w:tplc="041D0001" w:tentative="1">
      <w:start w:val="1"/>
      <w:numFmt w:val="bullet"/>
      <w:lvlText w:val=""/>
      <w:lvlJc w:val="left"/>
      <w:pPr>
        <w:ind w:left="5403" w:hanging="360"/>
      </w:pPr>
      <w:rPr>
        <w:rFonts w:ascii="Symbol" w:hAnsi="Symbol" w:hint="default"/>
      </w:rPr>
    </w:lvl>
    <w:lvl w:ilvl="7" w:tplc="041D0003" w:tentative="1">
      <w:start w:val="1"/>
      <w:numFmt w:val="bullet"/>
      <w:lvlText w:val="o"/>
      <w:lvlJc w:val="left"/>
      <w:pPr>
        <w:ind w:left="6123" w:hanging="360"/>
      </w:pPr>
      <w:rPr>
        <w:rFonts w:ascii="Courier New" w:hAnsi="Courier New" w:cs="Courier New" w:hint="default"/>
      </w:rPr>
    </w:lvl>
    <w:lvl w:ilvl="8" w:tplc="041D0005" w:tentative="1">
      <w:start w:val="1"/>
      <w:numFmt w:val="bullet"/>
      <w:lvlText w:val=""/>
      <w:lvlJc w:val="left"/>
      <w:pPr>
        <w:ind w:left="6843" w:hanging="360"/>
      </w:pPr>
      <w:rPr>
        <w:rFonts w:ascii="Wingdings" w:hAnsi="Wingdings" w:hint="default"/>
      </w:rPr>
    </w:lvl>
  </w:abstractNum>
  <w:abstractNum w:abstractNumId="3">
    <w:nsid w:val="2AB761E4"/>
    <w:multiLevelType w:val="hybridMultilevel"/>
    <w:tmpl w:val="418284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3847218"/>
    <w:multiLevelType w:val="hybridMultilevel"/>
    <w:tmpl w:val="A7D2D4EA"/>
    <w:lvl w:ilvl="0" w:tplc="041D0001">
      <w:start w:val="1"/>
      <w:numFmt w:val="bullet"/>
      <w:lvlText w:val=""/>
      <w:lvlJc w:val="left"/>
      <w:pPr>
        <w:ind w:left="1083" w:hanging="360"/>
      </w:pPr>
      <w:rPr>
        <w:rFonts w:ascii="Symbol" w:hAnsi="Symbol" w:hint="default"/>
      </w:rPr>
    </w:lvl>
    <w:lvl w:ilvl="1" w:tplc="041D0003" w:tentative="1">
      <w:start w:val="1"/>
      <w:numFmt w:val="bullet"/>
      <w:lvlText w:val="o"/>
      <w:lvlJc w:val="left"/>
      <w:pPr>
        <w:ind w:left="1803" w:hanging="360"/>
      </w:pPr>
      <w:rPr>
        <w:rFonts w:ascii="Courier New" w:hAnsi="Courier New" w:cs="Courier New" w:hint="default"/>
      </w:rPr>
    </w:lvl>
    <w:lvl w:ilvl="2" w:tplc="041D0005" w:tentative="1">
      <w:start w:val="1"/>
      <w:numFmt w:val="bullet"/>
      <w:lvlText w:val=""/>
      <w:lvlJc w:val="left"/>
      <w:pPr>
        <w:ind w:left="2523" w:hanging="360"/>
      </w:pPr>
      <w:rPr>
        <w:rFonts w:ascii="Wingdings" w:hAnsi="Wingdings" w:hint="default"/>
      </w:rPr>
    </w:lvl>
    <w:lvl w:ilvl="3" w:tplc="041D0001" w:tentative="1">
      <w:start w:val="1"/>
      <w:numFmt w:val="bullet"/>
      <w:lvlText w:val=""/>
      <w:lvlJc w:val="left"/>
      <w:pPr>
        <w:ind w:left="3243" w:hanging="360"/>
      </w:pPr>
      <w:rPr>
        <w:rFonts w:ascii="Symbol" w:hAnsi="Symbol" w:hint="default"/>
      </w:rPr>
    </w:lvl>
    <w:lvl w:ilvl="4" w:tplc="041D0003" w:tentative="1">
      <w:start w:val="1"/>
      <w:numFmt w:val="bullet"/>
      <w:lvlText w:val="o"/>
      <w:lvlJc w:val="left"/>
      <w:pPr>
        <w:ind w:left="3963" w:hanging="360"/>
      </w:pPr>
      <w:rPr>
        <w:rFonts w:ascii="Courier New" w:hAnsi="Courier New" w:cs="Courier New" w:hint="default"/>
      </w:rPr>
    </w:lvl>
    <w:lvl w:ilvl="5" w:tplc="041D0005" w:tentative="1">
      <w:start w:val="1"/>
      <w:numFmt w:val="bullet"/>
      <w:lvlText w:val=""/>
      <w:lvlJc w:val="left"/>
      <w:pPr>
        <w:ind w:left="4683" w:hanging="360"/>
      </w:pPr>
      <w:rPr>
        <w:rFonts w:ascii="Wingdings" w:hAnsi="Wingdings" w:hint="default"/>
      </w:rPr>
    </w:lvl>
    <w:lvl w:ilvl="6" w:tplc="041D0001" w:tentative="1">
      <w:start w:val="1"/>
      <w:numFmt w:val="bullet"/>
      <w:lvlText w:val=""/>
      <w:lvlJc w:val="left"/>
      <w:pPr>
        <w:ind w:left="5403" w:hanging="360"/>
      </w:pPr>
      <w:rPr>
        <w:rFonts w:ascii="Symbol" w:hAnsi="Symbol" w:hint="default"/>
      </w:rPr>
    </w:lvl>
    <w:lvl w:ilvl="7" w:tplc="041D0003" w:tentative="1">
      <w:start w:val="1"/>
      <w:numFmt w:val="bullet"/>
      <w:lvlText w:val="o"/>
      <w:lvlJc w:val="left"/>
      <w:pPr>
        <w:ind w:left="6123" w:hanging="360"/>
      </w:pPr>
      <w:rPr>
        <w:rFonts w:ascii="Courier New" w:hAnsi="Courier New" w:cs="Courier New" w:hint="default"/>
      </w:rPr>
    </w:lvl>
    <w:lvl w:ilvl="8" w:tplc="041D0005" w:tentative="1">
      <w:start w:val="1"/>
      <w:numFmt w:val="bullet"/>
      <w:lvlText w:val=""/>
      <w:lvlJc w:val="left"/>
      <w:pPr>
        <w:ind w:left="6843" w:hanging="360"/>
      </w:pPr>
      <w:rPr>
        <w:rFonts w:ascii="Wingdings" w:hAnsi="Wingdings" w:hint="default"/>
      </w:rPr>
    </w:lvl>
  </w:abstractNum>
  <w:abstractNum w:abstractNumId="5">
    <w:nsid w:val="52BD6E8C"/>
    <w:multiLevelType w:val="hybridMultilevel"/>
    <w:tmpl w:val="6BA4EAFE"/>
    <w:lvl w:ilvl="0" w:tplc="041D0001">
      <w:start w:val="1"/>
      <w:numFmt w:val="bullet"/>
      <w:lvlText w:val=""/>
      <w:lvlJc w:val="left"/>
      <w:pPr>
        <w:ind w:left="788" w:hanging="360"/>
      </w:pPr>
      <w:rPr>
        <w:rFonts w:ascii="Symbol" w:hAnsi="Symbol" w:hint="default"/>
      </w:rPr>
    </w:lvl>
    <w:lvl w:ilvl="1" w:tplc="041D0003" w:tentative="1">
      <w:start w:val="1"/>
      <w:numFmt w:val="bullet"/>
      <w:lvlText w:val="o"/>
      <w:lvlJc w:val="left"/>
      <w:pPr>
        <w:ind w:left="1508" w:hanging="360"/>
      </w:pPr>
      <w:rPr>
        <w:rFonts w:ascii="Courier New" w:hAnsi="Courier New" w:cs="Courier New" w:hint="default"/>
      </w:rPr>
    </w:lvl>
    <w:lvl w:ilvl="2" w:tplc="041D0005" w:tentative="1">
      <w:start w:val="1"/>
      <w:numFmt w:val="bullet"/>
      <w:lvlText w:val=""/>
      <w:lvlJc w:val="left"/>
      <w:pPr>
        <w:ind w:left="2228" w:hanging="360"/>
      </w:pPr>
      <w:rPr>
        <w:rFonts w:ascii="Wingdings" w:hAnsi="Wingdings" w:hint="default"/>
      </w:rPr>
    </w:lvl>
    <w:lvl w:ilvl="3" w:tplc="041D0001" w:tentative="1">
      <w:start w:val="1"/>
      <w:numFmt w:val="bullet"/>
      <w:lvlText w:val=""/>
      <w:lvlJc w:val="left"/>
      <w:pPr>
        <w:ind w:left="2948" w:hanging="360"/>
      </w:pPr>
      <w:rPr>
        <w:rFonts w:ascii="Symbol" w:hAnsi="Symbol" w:hint="default"/>
      </w:rPr>
    </w:lvl>
    <w:lvl w:ilvl="4" w:tplc="041D0003" w:tentative="1">
      <w:start w:val="1"/>
      <w:numFmt w:val="bullet"/>
      <w:lvlText w:val="o"/>
      <w:lvlJc w:val="left"/>
      <w:pPr>
        <w:ind w:left="3668" w:hanging="360"/>
      </w:pPr>
      <w:rPr>
        <w:rFonts w:ascii="Courier New" w:hAnsi="Courier New" w:cs="Courier New" w:hint="default"/>
      </w:rPr>
    </w:lvl>
    <w:lvl w:ilvl="5" w:tplc="041D0005" w:tentative="1">
      <w:start w:val="1"/>
      <w:numFmt w:val="bullet"/>
      <w:lvlText w:val=""/>
      <w:lvlJc w:val="left"/>
      <w:pPr>
        <w:ind w:left="4388" w:hanging="360"/>
      </w:pPr>
      <w:rPr>
        <w:rFonts w:ascii="Wingdings" w:hAnsi="Wingdings" w:hint="default"/>
      </w:rPr>
    </w:lvl>
    <w:lvl w:ilvl="6" w:tplc="041D0001" w:tentative="1">
      <w:start w:val="1"/>
      <w:numFmt w:val="bullet"/>
      <w:lvlText w:val=""/>
      <w:lvlJc w:val="left"/>
      <w:pPr>
        <w:ind w:left="5108" w:hanging="360"/>
      </w:pPr>
      <w:rPr>
        <w:rFonts w:ascii="Symbol" w:hAnsi="Symbol" w:hint="default"/>
      </w:rPr>
    </w:lvl>
    <w:lvl w:ilvl="7" w:tplc="041D0003" w:tentative="1">
      <w:start w:val="1"/>
      <w:numFmt w:val="bullet"/>
      <w:lvlText w:val="o"/>
      <w:lvlJc w:val="left"/>
      <w:pPr>
        <w:ind w:left="5828" w:hanging="360"/>
      </w:pPr>
      <w:rPr>
        <w:rFonts w:ascii="Courier New" w:hAnsi="Courier New" w:cs="Courier New" w:hint="default"/>
      </w:rPr>
    </w:lvl>
    <w:lvl w:ilvl="8" w:tplc="041D0005" w:tentative="1">
      <w:start w:val="1"/>
      <w:numFmt w:val="bullet"/>
      <w:lvlText w:val=""/>
      <w:lvlJc w:val="left"/>
      <w:pPr>
        <w:ind w:left="6548" w:hanging="360"/>
      </w:pPr>
      <w:rPr>
        <w:rFonts w:ascii="Wingdings" w:hAnsi="Wingdings" w:hint="default"/>
      </w:rPr>
    </w:lvl>
  </w:abstractNum>
  <w:abstractNum w:abstractNumId="6">
    <w:nsid w:val="5E006A68"/>
    <w:multiLevelType w:val="multilevel"/>
    <w:tmpl w:val="C81A1EAC"/>
    <w:lvl w:ilvl="0">
      <w:start w:val="1"/>
      <w:numFmt w:val="decimal"/>
      <w:lvlText w:val="%1"/>
      <w:lvlJc w:val="left"/>
      <w:pPr>
        <w:ind w:left="1665" w:hanging="1305"/>
      </w:pPr>
      <w:rPr>
        <w:rFonts w:hint="default"/>
      </w:rPr>
    </w:lvl>
    <w:lvl w:ilvl="1">
      <w:start w:val="1"/>
      <w:numFmt w:val="decimal"/>
      <w:isLgl/>
      <w:lvlText w:val="%1.%2"/>
      <w:lvlJc w:val="left"/>
      <w:pPr>
        <w:ind w:left="1665" w:hanging="1305"/>
      </w:pPr>
      <w:rPr>
        <w:rFonts w:hint="default"/>
      </w:rPr>
    </w:lvl>
    <w:lvl w:ilvl="2">
      <w:start w:val="1"/>
      <w:numFmt w:val="decimal"/>
      <w:isLgl/>
      <w:lvlText w:val="%1.%2.%3"/>
      <w:lvlJc w:val="left"/>
      <w:pPr>
        <w:ind w:left="1665" w:hanging="1305"/>
      </w:pPr>
      <w:rPr>
        <w:rFonts w:hint="default"/>
      </w:rPr>
    </w:lvl>
    <w:lvl w:ilvl="3">
      <w:start w:val="1"/>
      <w:numFmt w:val="decimal"/>
      <w:isLgl/>
      <w:lvlText w:val="%1.%2.%3.%4"/>
      <w:lvlJc w:val="left"/>
      <w:pPr>
        <w:ind w:left="1665" w:hanging="1305"/>
      </w:pPr>
      <w:rPr>
        <w:rFonts w:hint="default"/>
      </w:rPr>
    </w:lvl>
    <w:lvl w:ilvl="4">
      <w:start w:val="1"/>
      <w:numFmt w:val="decimal"/>
      <w:isLgl/>
      <w:lvlText w:val="%1.%2.%3.%4.%5"/>
      <w:lvlJc w:val="left"/>
      <w:pPr>
        <w:ind w:left="1665" w:hanging="130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75546D46"/>
    <w:multiLevelType w:val="hybridMultilevel"/>
    <w:tmpl w:val="B01EE990"/>
    <w:lvl w:ilvl="0" w:tplc="041D0001">
      <w:start w:val="1"/>
      <w:numFmt w:val="bullet"/>
      <w:lvlText w:val=""/>
      <w:lvlJc w:val="left"/>
      <w:pPr>
        <w:ind w:left="1083" w:hanging="360"/>
      </w:pPr>
      <w:rPr>
        <w:rFonts w:ascii="Symbol" w:hAnsi="Symbol" w:hint="default"/>
      </w:rPr>
    </w:lvl>
    <w:lvl w:ilvl="1" w:tplc="041D0003" w:tentative="1">
      <w:start w:val="1"/>
      <w:numFmt w:val="bullet"/>
      <w:lvlText w:val="o"/>
      <w:lvlJc w:val="left"/>
      <w:pPr>
        <w:ind w:left="1803" w:hanging="360"/>
      </w:pPr>
      <w:rPr>
        <w:rFonts w:ascii="Courier New" w:hAnsi="Courier New" w:cs="Courier New" w:hint="default"/>
      </w:rPr>
    </w:lvl>
    <w:lvl w:ilvl="2" w:tplc="041D0005" w:tentative="1">
      <w:start w:val="1"/>
      <w:numFmt w:val="bullet"/>
      <w:lvlText w:val=""/>
      <w:lvlJc w:val="left"/>
      <w:pPr>
        <w:ind w:left="2523" w:hanging="360"/>
      </w:pPr>
      <w:rPr>
        <w:rFonts w:ascii="Wingdings" w:hAnsi="Wingdings" w:hint="default"/>
      </w:rPr>
    </w:lvl>
    <w:lvl w:ilvl="3" w:tplc="041D0001" w:tentative="1">
      <w:start w:val="1"/>
      <w:numFmt w:val="bullet"/>
      <w:lvlText w:val=""/>
      <w:lvlJc w:val="left"/>
      <w:pPr>
        <w:ind w:left="3243" w:hanging="360"/>
      </w:pPr>
      <w:rPr>
        <w:rFonts w:ascii="Symbol" w:hAnsi="Symbol" w:hint="default"/>
      </w:rPr>
    </w:lvl>
    <w:lvl w:ilvl="4" w:tplc="041D0003" w:tentative="1">
      <w:start w:val="1"/>
      <w:numFmt w:val="bullet"/>
      <w:lvlText w:val="o"/>
      <w:lvlJc w:val="left"/>
      <w:pPr>
        <w:ind w:left="3963" w:hanging="360"/>
      </w:pPr>
      <w:rPr>
        <w:rFonts w:ascii="Courier New" w:hAnsi="Courier New" w:cs="Courier New" w:hint="default"/>
      </w:rPr>
    </w:lvl>
    <w:lvl w:ilvl="5" w:tplc="041D0005" w:tentative="1">
      <w:start w:val="1"/>
      <w:numFmt w:val="bullet"/>
      <w:lvlText w:val=""/>
      <w:lvlJc w:val="left"/>
      <w:pPr>
        <w:ind w:left="4683" w:hanging="360"/>
      </w:pPr>
      <w:rPr>
        <w:rFonts w:ascii="Wingdings" w:hAnsi="Wingdings" w:hint="default"/>
      </w:rPr>
    </w:lvl>
    <w:lvl w:ilvl="6" w:tplc="041D0001" w:tentative="1">
      <w:start w:val="1"/>
      <w:numFmt w:val="bullet"/>
      <w:lvlText w:val=""/>
      <w:lvlJc w:val="left"/>
      <w:pPr>
        <w:ind w:left="5403" w:hanging="360"/>
      </w:pPr>
      <w:rPr>
        <w:rFonts w:ascii="Symbol" w:hAnsi="Symbol" w:hint="default"/>
      </w:rPr>
    </w:lvl>
    <w:lvl w:ilvl="7" w:tplc="041D0003" w:tentative="1">
      <w:start w:val="1"/>
      <w:numFmt w:val="bullet"/>
      <w:lvlText w:val="o"/>
      <w:lvlJc w:val="left"/>
      <w:pPr>
        <w:ind w:left="6123" w:hanging="360"/>
      </w:pPr>
      <w:rPr>
        <w:rFonts w:ascii="Courier New" w:hAnsi="Courier New" w:cs="Courier New" w:hint="default"/>
      </w:rPr>
    </w:lvl>
    <w:lvl w:ilvl="8" w:tplc="041D0005" w:tentative="1">
      <w:start w:val="1"/>
      <w:numFmt w:val="bullet"/>
      <w:lvlText w:val=""/>
      <w:lvlJc w:val="left"/>
      <w:pPr>
        <w:ind w:left="6843" w:hanging="360"/>
      </w:pPr>
      <w:rPr>
        <w:rFonts w:ascii="Wingdings" w:hAnsi="Wingdings" w:hint="default"/>
      </w:rPr>
    </w:lvl>
  </w:abstractNum>
  <w:abstractNum w:abstractNumId="8">
    <w:nsid w:val="7FC039DF"/>
    <w:multiLevelType w:val="hybridMultilevel"/>
    <w:tmpl w:val="CF62588E"/>
    <w:lvl w:ilvl="0" w:tplc="041D0001">
      <w:start w:val="1"/>
      <w:numFmt w:val="bullet"/>
      <w:lvlText w:val=""/>
      <w:lvlJc w:val="left"/>
      <w:pPr>
        <w:ind w:left="1148" w:hanging="360"/>
      </w:pPr>
      <w:rPr>
        <w:rFonts w:ascii="Symbol" w:hAnsi="Symbol" w:hint="default"/>
      </w:rPr>
    </w:lvl>
    <w:lvl w:ilvl="1" w:tplc="041D0003" w:tentative="1">
      <w:start w:val="1"/>
      <w:numFmt w:val="bullet"/>
      <w:lvlText w:val="o"/>
      <w:lvlJc w:val="left"/>
      <w:pPr>
        <w:ind w:left="1868" w:hanging="360"/>
      </w:pPr>
      <w:rPr>
        <w:rFonts w:ascii="Courier New" w:hAnsi="Courier New" w:cs="Courier New" w:hint="default"/>
      </w:rPr>
    </w:lvl>
    <w:lvl w:ilvl="2" w:tplc="041D0005" w:tentative="1">
      <w:start w:val="1"/>
      <w:numFmt w:val="bullet"/>
      <w:lvlText w:val=""/>
      <w:lvlJc w:val="left"/>
      <w:pPr>
        <w:ind w:left="2588" w:hanging="360"/>
      </w:pPr>
      <w:rPr>
        <w:rFonts w:ascii="Wingdings" w:hAnsi="Wingdings" w:hint="default"/>
      </w:rPr>
    </w:lvl>
    <w:lvl w:ilvl="3" w:tplc="041D0001" w:tentative="1">
      <w:start w:val="1"/>
      <w:numFmt w:val="bullet"/>
      <w:lvlText w:val=""/>
      <w:lvlJc w:val="left"/>
      <w:pPr>
        <w:ind w:left="3308" w:hanging="360"/>
      </w:pPr>
      <w:rPr>
        <w:rFonts w:ascii="Symbol" w:hAnsi="Symbol" w:hint="default"/>
      </w:rPr>
    </w:lvl>
    <w:lvl w:ilvl="4" w:tplc="041D0003" w:tentative="1">
      <w:start w:val="1"/>
      <w:numFmt w:val="bullet"/>
      <w:lvlText w:val="o"/>
      <w:lvlJc w:val="left"/>
      <w:pPr>
        <w:ind w:left="4028" w:hanging="360"/>
      </w:pPr>
      <w:rPr>
        <w:rFonts w:ascii="Courier New" w:hAnsi="Courier New" w:cs="Courier New" w:hint="default"/>
      </w:rPr>
    </w:lvl>
    <w:lvl w:ilvl="5" w:tplc="041D0005" w:tentative="1">
      <w:start w:val="1"/>
      <w:numFmt w:val="bullet"/>
      <w:lvlText w:val=""/>
      <w:lvlJc w:val="left"/>
      <w:pPr>
        <w:ind w:left="4748" w:hanging="360"/>
      </w:pPr>
      <w:rPr>
        <w:rFonts w:ascii="Wingdings" w:hAnsi="Wingdings" w:hint="default"/>
      </w:rPr>
    </w:lvl>
    <w:lvl w:ilvl="6" w:tplc="041D0001" w:tentative="1">
      <w:start w:val="1"/>
      <w:numFmt w:val="bullet"/>
      <w:lvlText w:val=""/>
      <w:lvlJc w:val="left"/>
      <w:pPr>
        <w:ind w:left="5468" w:hanging="360"/>
      </w:pPr>
      <w:rPr>
        <w:rFonts w:ascii="Symbol" w:hAnsi="Symbol" w:hint="default"/>
      </w:rPr>
    </w:lvl>
    <w:lvl w:ilvl="7" w:tplc="041D0003" w:tentative="1">
      <w:start w:val="1"/>
      <w:numFmt w:val="bullet"/>
      <w:lvlText w:val="o"/>
      <w:lvlJc w:val="left"/>
      <w:pPr>
        <w:ind w:left="6188" w:hanging="360"/>
      </w:pPr>
      <w:rPr>
        <w:rFonts w:ascii="Courier New" w:hAnsi="Courier New" w:cs="Courier New" w:hint="default"/>
      </w:rPr>
    </w:lvl>
    <w:lvl w:ilvl="8" w:tplc="041D0005" w:tentative="1">
      <w:start w:val="1"/>
      <w:numFmt w:val="bullet"/>
      <w:lvlText w:val=""/>
      <w:lvlJc w:val="left"/>
      <w:pPr>
        <w:ind w:left="6908" w:hanging="360"/>
      </w:pPr>
      <w:rPr>
        <w:rFonts w:ascii="Wingdings" w:hAnsi="Wingdings" w:hint="default"/>
      </w:rPr>
    </w:lvl>
  </w:abstractNum>
  <w:num w:numId="1">
    <w:abstractNumId w:val="6"/>
  </w:num>
  <w:num w:numId="2">
    <w:abstractNumId w:val="4"/>
  </w:num>
  <w:num w:numId="3">
    <w:abstractNumId w:val="2"/>
  </w:num>
  <w:num w:numId="4">
    <w:abstractNumId w:val="7"/>
  </w:num>
  <w:num w:numId="5">
    <w:abstractNumId w:val="1"/>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66D"/>
    <w:rsid w:val="00036099"/>
    <w:rsid w:val="00036CC3"/>
    <w:rsid w:val="000972D3"/>
    <w:rsid w:val="000A4BAF"/>
    <w:rsid w:val="000B2160"/>
    <w:rsid w:val="000D3674"/>
    <w:rsid w:val="000E2C53"/>
    <w:rsid w:val="000E3C35"/>
    <w:rsid w:val="0010113B"/>
    <w:rsid w:val="00115F93"/>
    <w:rsid w:val="00127449"/>
    <w:rsid w:val="00132506"/>
    <w:rsid w:val="00135A20"/>
    <w:rsid w:val="00143AF9"/>
    <w:rsid w:val="00180CA4"/>
    <w:rsid w:val="001A588B"/>
    <w:rsid w:val="001C18C4"/>
    <w:rsid w:val="001E517A"/>
    <w:rsid w:val="0020491C"/>
    <w:rsid w:val="002413CA"/>
    <w:rsid w:val="002479E7"/>
    <w:rsid w:val="002565FF"/>
    <w:rsid w:val="00291610"/>
    <w:rsid w:val="002A1AD8"/>
    <w:rsid w:val="002A4667"/>
    <w:rsid w:val="002B4DD4"/>
    <w:rsid w:val="002C6487"/>
    <w:rsid w:val="002D1EE2"/>
    <w:rsid w:val="002E799A"/>
    <w:rsid w:val="0030508D"/>
    <w:rsid w:val="00325296"/>
    <w:rsid w:val="00335855"/>
    <w:rsid w:val="003634B4"/>
    <w:rsid w:val="00394411"/>
    <w:rsid w:val="00394650"/>
    <w:rsid w:val="003A5066"/>
    <w:rsid w:val="00416227"/>
    <w:rsid w:val="004438B1"/>
    <w:rsid w:val="0045415D"/>
    <w:rsid w:val="00461C7B"/>
    <w:rsid w:val="00486AC2"/>
    <w:rsid w:val="004A070B"/>
    <w:rsid w:val="004B385D"/>
    <w:rsid w:val="004C6E2C"/>
    <w:rsid w:val="004D3AA7"/>
    <w:rsid w:val="004E71A4"/>
    <w:rsid w:val="005102C3"/>
    <w:rsid w:val="005207EC"/>
    <w:rsid w:val="00534D3E"/>
    <w:rsid w:val="00541704"/>
    <w:rsid w:val="0058521D"/>
    <w:rsid w:val="005908FE"/>
    <w:rsid w:val="00590B06"/>
    <w:rsid w:val="005A770C"/>
    <w:rsid w:val="005B50EB"/>
    <w:rsid w:val="005D7819"/>
    <w:rsid w:val="005F118B"/>
    <w:rsid w:val="006031ED"/>
    <w:rsid w:val="006100DA"/>
    <w:rsid w:val="00630440"/>
    <w:rsid w:val="00656F50"/>
    <w:rsid w:val="006853FA"/>
    <w:rsid w:val="0069774C"/>
    <w:rsid w:val="006A4B2C"/>
    <w:rsid w:val="006F575B"/>
    <w:rsid w:val="006F799B"/>
    <w:rsid w:val="00712FEE"/>
    <w:rsid w:val="00713B99"/>
    <w:rsid w:val="00722982"/>
    <w:rsid w:val="00747131"/>
    <w:rsid w:val="00754F8A"/>
    <w:rsid w:val="007755A8"/>
    <w:rsid w:val="007B24EB"/>
    <w:rsid w:val="007D3D59"/>
    <w:rsid w:val="007D4C09"/>
    <w:rsid w:val="007F4FBE"/>
    <w:rsid w:val="008246E6"/>
    <w:rsid w:val="0086099C"/>
    <w:rsid w:val="00892E2C"/>
    <w:rsid w:val="00895E21"/>
    <w:rsid w:val="008B4ED1"/>
    <w:rsid w:val="008D00C4"/>
    <w:rsid w:val="008F64D6"/>
    <w:rsid w:val="008F7936"/>
    <w:rsid w:val="00910DC8"/>
    <w:rsid w:val="00932255"/>
    <w:rsid w:val="009337F9"/>
    <w:rsid w:val="00941DE4"/>
    <w:rsid w:val="00951A28"/>
    <w:rsid w:val="00951F51"/>
    <w:rsid w:val="009E7837"/>
    <w:rsid w:val="009F4088"/>
    <w:rsid w:val="009F4F1D"/>
    <w:rsid w:val="00A00A2F"/>
    <w:rsid w:val="00A50ECE"/>
    <w:rsid w:val="00A75850"/>
    <w:rsid w:val="00A904B9"/>
    <w:rsid w:val="00A96F5A"/>
    <w:rsid w:val="00AA45A4"/>
    <w:rsid w:val="00AB1C79"/>
    <w:rsid w:val="00AD4577"/>
    <w:rsid w:val="00AE579F"/>
    <w:rsid w:val="00B23FC0"/>
    <w:rsid w:val="00B257FC"/>
    <w:rsid w:val="00B264F9"/>
    <w:rsid w:val="00BB2E1C"/>
    <w:rsid w:val="00BB7529"/>
    <w:rsid w:val="00BD6BC3"/>
    <w:rsid w:val="00C04B98"/>
    <w:rsid w:val="00C23E01"/>
    <w:rsid w:val="00C7066D"/>
    <w:rsid w:val="00CB5CF1"/>
    <w:rsid w:val="00CC0E28"/>
    <w:rsid w:val="00D073C5"/>
    <w:rsid w:val="00D237FF"/>
    <w:rsid w:val="00D908CB"/>
    <w:rsid w:val="00D93060"/>
    <w:rsid w:val="00D96E01"/>
    <w:rsid w:val="00DB69F1"/>
    <w:rsid w:val="00DC5E0B"/>
    <w:rsid w:val="00DF0BDE"/>
    <w:rsid w:val="00E42593"/>
    <w:rsid w:val="00EA3018"/>
    <w:rsid w:val="00EE4AB0"/>
    <w:rsid w:val="00EE7B0C"/>
    <w:rsid w:val="00EF5BB4"/>
    <w:rsid w:val="00F279CA"/>
    <w:rsid w:val="00FA31D3"/>
    <w:rsid w:val="00FE1DF0"/>
    <w:rsid w:val="00FE36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1D3"/>
    <w:rPr>
      <w:rFonts w:ascii="Times New Roman" w:hAnsi="Times New Roman"/>
      <w:sz w:val="24"/>
    </w:rPr>
  </w:style>
  <w:style w:type="paragraph" w:styleId="Heading1">
    <w:name w:val="heading 1"/>
    <w:basedOn w:val="Normal"/>
    <w:next w:val="Normal"/>
    <w:link w:val="Heading1Char"/>
    <w:uiPriority w:val="9"/>
    <w:qFormat/>
    <w:rsid w:val="00FA31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31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2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1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31D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32255"/>
    <w:pPr>
      <w:ind w:left="720"/>
      <w:contextualSpacing/>
    </w:pPr>
  </w:style>
  <w:style w:type="character" w:customStyle="1" w:styleId="Heading3Char">
    <w:name w:val="Heading 3 Char"/>
    <w:basedOn w:val="DefaultParagraphFont"/>
    <w:link w:val="Heading3"/>
    <w:uiPriority w:val="9"/>
    <w:rsid w:val="00932255"/>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9F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88"/>
    <w:rPr>
      <w:rFonts w:ascii="Tahoma" w:hAnsi="Tahoma" w:cs="Tahoma"/>
      <w:sz w:val="16"/>
      <w:szCs w:val="16"/>
    </w:rPr>
  </w:style>
  <w:style w:type="paragraph" w:styleId="Caption">
    <w:name w:val="caption"/>
    <w:basedOn w:val="Normal"/>
    <w:next w:val="Normal"/>
    <w:uiPriority w:val="35"/>
    <w:semiHidden/>
    <w:unhideWhenUsed/>
    <w:qFormat/>
    <w:rsid w:val="00C04B98"/>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FE1DF0"/>
    <w:pPr>
      <w:outlineLvl w:val="9"/>
    </w:pPr>
    <w:rPr>
      <w:lang w:val="en-US" w:eastAsia="ja-JP"/>
    </w:rPr>
  </w:style>
  <w:style w:type="paragraph" w:styleId="TOC1">
    <w:name w:val="toc 1"/>
    <w:basedOn w:val="Normal"/>
    <w:next w:val="Normal"/>
    <w:autoRedefine/>
    <w:uiPriority w:val="39"/>
    <w:unhideWhenUsed/>
    <w:rsid w:val="00FE1DF0"/>
    <w:pPr>
      <w:spacing w:after="100"/>
    </w:pPr>
  </w:style>
  <w:style w:type="paragraph" w:styleId="TOC2">
    <w:name w:val="toc 2"/>
    <w:basedOn w:val="Normal"/>
    <w:next w:val="Normal"/>
    <w:autoRedefine/>
    <w:uiPriority w:val="39"/>
    <w:unhideWhenUsed/>
    <w:rsid w:val="00FE1DF0"/>
    <w:pPr>
      <w:spacing w:after="100"/>
      <w:ind w:left="240"/>
    </w:pPr>
  </w:style>
  <w:style w:type="paragraph" w:styleId="TOC3">
    <w:name w:val="toc 3"/>
    <w:basedOn w:val="Normal"/>
    <w:next w:val="Normal"/>
    <w:autoRedefine/>
    <w:uiPriority w:val="39"/>
    <w:unhideWhenUsed/>
    <w:rsid w:val="00FE1DF0"/>
    <w:pPr>
      <w:spacing w:after="100"/>
      <w:ind w:left="480"/>
    </w:pPr>
  </w:style>
  <w:style w:type="character" w:styleId="Hyperlink">
    <w:name w:val="Hyperlink"/>
    <w:basedOn w:val="DefaultParagraphFont"/>
    <w:uiPriority w:val="99"/>
    <w:unhideWhenUsed/>
    <w:rsid w:val="00FE1DF0"/>
    <w:rPr>
      <w:color w:val="0000FF" w:themeColor="hyperlink"/>
      <w:u w:val="single"/>
    </w:rPr>
  </w:style>
  <w:style w:type="paragraph" w:styleId="Header">
    <w:name w:val="header"/>
    <w:basedOn w:val="Normal"/>
    <w:link w:val="HeaderChar"/>
    <w:uiPriority w:val="99"/>
    <w:unhideWhenUsed/>
    <w:rsid w:val="00FE1DF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1DF0"/>
    <w:rPr>
      <w:rFonts w:ascii="Times New Roman" w:hAnsi="Times New Roman"/>
      <w:sz w:val="24"/>
    </w:rPr>
  </w:style>
  <w:style w:type="paragraph" w:styleId="Footer">
    <w:name w:val="footer"/>
    <w:basedOn w:val="Normal"/>
    <w:link w:val="FooterChar"/>
    <w:uiPriority w:val="99"/>
    <w:unhideWhenUsed/>
    <w:rsid w:val="00FE1D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1DF0"/>
    <w:rPr>
      <w:rFonts w:ascii="Times New Roman" w:hAnsi="Times New Roman"/>
      <w:sz w:val="24"/>
    </w:rPr>
  </w:style>
  <w:style w:type="paragraph" w:customStyle="1" w:styleId="HeaderOdd">
    <w:name w:val="Header Odd"/>
    <w:basedOn w:val="NoSpacing"/>
    <w:qFormat/>
    <w:rsid w:val="0045415D"/>
    <w:pPr>
      <w:pBdr>
        <w:bottom w:val="single" w:sz="4" w:space="1" w:color="4F81BD" w:themeColor="accent1"/>
      </w:pBdr>
      <w:jc w:val="right"/>
    </w:pPr>
    <w:rPr>
      <w:rFonts w:asciiTheme="minorHAnsi" w:hAnsiTheme="minorHAnsi" w:cs="Times New Roman"/>
      <w:b/>
      <w:color w:val="1F497D" w:themeColor="text2"/>
      <w:sz w:val="20"/>
      <w:szCs w:val="20"/>
      <w:lang w:val="en-US" w:eastAsia="ja-JP"/>
    </w:rPr>
  </w:style>
  <w:style w:type="paragraph" w:styleId="NoSpacing">
    <w:name w:val="No Spacing"/>
    <w:uiPriority w:val="1"/>
    <w:qFormat/>
    <w:rsid w:val="0045415D"/>
    <w:pPr>
      <w:spacing w:after="0" w:line="240" w:lineRule="auto"/>
    </w:pPr>
    <w:rPr>
      <w:rFonts w:ascii="Times New Roman" w:hAnsi="Times New Roman"/>
      <w:sz w:val="24"/>
    </w:rPr>
  </w:style>
  <w:style w:type="paragraph" w:styleId="NormalWeb">
    <w:name w:val="Normal (Web)"/>
    <w:basedOn w:val="Normal"/>
    <w:uiPriority w:val="99"/>
    <w:unhideWhenUsed/>
    <w:rsid w:val="005207EC"/>
    <w:pPr>
      <w:spacing w:before="240" w:after="240" w:line="240" w:lineRule="auto"/>
    </w:pPr>
    <w:rPr>
      <w:rFonts w:eastAsia="Times New Roman" w:cs="Times New Roman"/>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1D3"/>
    <w:rPr>
      <w:rFonts w:ascii="Times New Roman" w:hAnsi="Times New Roman"/>
      <w:sz w:val="24"/>
    </w:rPr>
  </w:style>
  <w:style w:type="paragraph" w:styleId="Heading1">
    <w:name w:val="heading 1"/>
    <w:basedOn w:val="Normal"/>
    <w:next w:val="Normal"/>
    <w:link w:val="Heading1Char"/>
    <w:uiPriority w:val="9"/>
    <w:qFormat/>
    <w:rsid w:val="00FA31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31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2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1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31D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32255"/>
    <w:pPr>
      <w:ind w:left="720"/>
      <w:contextualSpacing/>
    </w:pPr>
  </w:style>
  <w:style w:type="character" w:customStyle="1" w:styleId="Heading3Char">
    <w:name w:val="Heading 3 Char"/>
    <w:basedOn w:val="DefaultParagraphFont"/>
    <w:link w:val="Heading3"/>
    <w:uiPriority w:val="9"/>
    <w:rsid w:val="00932255"/>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9F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88"/>
    <w:rPr>
      <w:rFonts w:ascii="Tahoma" w:hAnsi="Tahoma" w:cs="Tahoma"/>
      <w:sz w:val="16"/>
      <w:szCs w:val="16"/>
    </w:rPr>
  </w:style>
  <w:style w:type="paragraph" w:styleId="Caption">
    <w:name w:val="caption"/>
    <w:basedOn w:val="Normal"/>
    <w:next w:val="Normal"/>
    <w:uiPriority w:val="35"/>
    <w:semiHidden/>
    <w:unhideWhenUsed/>
    <w:qFormat/>
    <w:rsid w:val="00C04B98"/>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FE1DF0"/>
    <w:pPr>
      <w:outlineLvl w:val="9"/>
    </w:pPr>
    <w:rPr>
      <w:lang w:val="en-US" w:eastAsia="ja-JP"/>
    </w:rPr>
  </w:style>
  <w:style w:type="paragraph" w:styleId="TOC1">
    <w:name w:val="toc 1"/>
    <w:basedOn w:val="Normal"/>
    <w:next w:val="Normal"/>
    <w:autoRedefine/>
    <w:uiPriority w:val="39"/>
    <w:unhideWhenUsed/>
    <w:rsid w:val="00FE1DF0"/>
    <w:pPr>
      <w:spacing w:after="100"/>
    </w:pPr>
  </w:style>
  <w:style w:type="paragraph" w:styleId="TOC2">
    <w:name w:val="toc 2"/>
    <w:basedOn w:val="Normal"/>
    <w:next w:val="Normal"/>
    <w:autoRedefine/>
    <w:uiPriority w:val="39"/>
    <w:unhideWhenUsed/>
    <w:rsid w:val="00FE1DF0"/>
    <w:pPr>
      <w:spacing w:after="100"/>
      <w:ind w:left="240"/>
    </w:pPr>
  </w:style>
  <w:style w:type="paragraph" w:styleId="TOC3">
    <w:name w:val="toc 3"/>
    <w:basedOn w:val="Normal"/>
    <w:next w:val="Normal"/>
    <w:autoRedefine/>
    <w:uiPriority w:val="39"/>
    <w:unhideWhenUsed/>
    <w:rsid w:val="00FE1DF0"/>
    <w:pPr>
      <w:spacing w:after="100"/>
      <w:ind w:left="480"/>
    </w:pPr>
  </w:style>
  <w:style w:type="character" w:styleId="Hyperlink">
    <w:name w:val="Hyperlink"/>
    <w:basedOn w:val="DefaultParagraphFont"/>
    <w:uiPriority w:val="99"/>
    <w:unhideWhenUsed/>
    <w:rsid w:val="00FE1DF0"/>
    <w:rPr>
      <w:color w:val="0000FF" w:themeColor="hyperlink"/>
      <w:u w:val="single"/>
    </w:rPr>
  </w:style>
  <w:style w:type="paragraph" w:styleId="Header">
    <w:name w:val="header"/>
    <w:basedOn w:val="Normal"/>
    <w:link w:val="HeaderChar"/>
    <w:uiPriority w:val="99"/>
    <w:unhideWhenUsed/>
    <w:rsid w:val="00FE1DF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1DF0"/>
    <w:rPr>
      <w:rFonts w:ascii="Times New Roman" w:hAnsi="Times New Roman"/>
      <w:sz w:val="24"/>
    </w:rPr>
  </w:style>
  <w:style w:type="paragraph" w:styleId="Footer">
    <w:name w:val="footer"/>
    <w:basedOn w:val="Normal"/>
    <w:link w:val="FooterChar"/>
    <w:uiPriority w:val="99"/>
    <w:unhideWhenUsed/>
    <w:rsid w:val="00FE1D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1DF0"/>
    <w:rPr>
      <w:rFonts w:ascii="Times New Roman" w:hAnsi="Times New Roman"/>
      <w:sz w:val="24"/>
    </w:rPr>
  </w:style>
  <w:style w:type="paragraph" w:customStyle="1" w:styleId="HeaderOdd">
    <w:name w:val="Header Odd"/>
    <w:basedOn w:val="NoSpacing"/>
    <w:qFormat/>
    <w:rsid w:val="0045415D"/>
    <w:pPr>
      <w:pBdr>
        <w:bottom w:val="single" w:sz="4" w:space="1" w:color="4F81BD" w:themeColor="accent1"/>
      </w:pBdr>
      <w:jc w:val="right"/>
    </w:pPr>
    <w:rPr>
      <w:rFonts w:asciiTheme="minorHAnsi" w:hAnsiTheme="minorHAnsi" w:cs="Times New Roman"/>
      <w:b/>
      <w:color w:val="1F497D" w:themeColor="text2"/>
      <w:sz w:val="20"/>
      <w:szCs w:val="20"/>
      <w:lang w:val="en-US" w:eastAsia="ja-JP"/>
    </w:rPr>
  </w:style>
  <w:style w:type="paragraph" w:styleId="NoSpacing">
    <w:name w:val="No Spacing"/>
    <w:uiPriority w:val="1"/>
    <w:qFormat/>
    <w:rsid w:val="0045415D"/>
    <w:pPr>
      <w:spacing w:after="0" w:line="240" w:lineRule="auto"/>
    </w:pPr>
    <w:rPr>
      <w:rFonts w:ascii="Times New Roman" w:hAnsi="Times New Roman"/>
      <w:sz w:val="24"/>
    </w:rPr>
  </w:style>
  <w:style w:type="paragraph" w:styleId="NormalWeb">
    <w:name w:val="Normal (Web)"/>
    <w:basedOn w:val="Normal"/>
    <w:uiPriority w:val="99"/>
    <w:unhideWhenUsed/>
    <w:rsid w:val="005207EC"/>
    <w:pPr>
      <w:spacing w:before="240" w:after="240" w:line="240" w:lineRule="auto"/>
    </w:pPr>
    <w:rPr>
      <w:rFonts w:eastAsia="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531270">
      <w:bodyDiv w:val="1"/>
      <w:marLeft w:val="0"/>
      <w:marRight w:val="0"/>
      <w:marTop w:val="0"/>
      <w:marBottom w:val="0"/>
      <w:divBdr>
        <w:top w:val="none" w:sz="0" w:space="0" w:color="auto"/>
        <w:left w:val="none" w:sz="0" w:space="0" w:color="auto"/>
        <w:bottom w:val="none" w:sz="0" w:space="0" w:color="auto"/>
        <w:right w:val="none" w:sz="0" w:space="0" w:color="auto"/>
      </w:divBdr>
      <w:divsChild>
        <w:div w:id="1321883186">
          <w:marLeft w:val="0"/>
          <w:marRight w:val="0"/>
          <w:marTop w:val="0"/>
          <w:marBottom w:val="0"/>
          <w:divBdr>
            <w:top w:val="none" w:sz="0" w:space="0" w:color="auto"/>
            <w:left w:val="none" w:sz="0" w:space="0" w:color="auto"/>
            <w:bottom w:val="none" w:sz="0" w:space="0" w:color="auto"/>
            <w:right w:val="none" w:sz="0" w:space="0" w:color="auto"/>
          </w:divBdr>
          <w:divsChild>
            <w:div w:id="2067413475">
              <w:marLeft w:val="0"/>
              <w:marRight w:val="0"/>
              <w:marTop w:val="0"/>
              <w:marBottom w:val="0"/>
              <w:divBdr>
                <w:top w:val="none" w:sz="0" w:space="0" w:color="auto"/>
                <w:left w:val="none" w:sz="0" w:space="0" w:color="auto"/>
                <w:bottom w:val="none" w:sz="0" w:space="0" w:color="auto"/>
                <w:right w:val="none" w:sz="0" w:space="0" w:color="auto"/>
              </w:divBdr>
              <w:divsChild>
                <w:div w:id="674845825">
                  <w:marLeft w:val="0"/>
                  <w:marRight w:val="0"/>
                  <w:marTop w:val="0"/>
                  <w:marBottom w:val="0"/>
                  <w:divBdr>
                    <w:top w:val="none" w:sz="0" w:space="0" w:color="auto"/>
                    <w:left w:val="none" w:sz="0" w:space="0" w:color="auto"/>
                    <w:bottom w:val="none" w:sz="0" w:space="0" w:color="auto"/>
                    <w:right w:val="none" w:sz="0" w:space="0" w:color="auto"/>
                  </w:divBdr>
                  <w:divsChild>
                    <w:div w:id="1592622977">
                      <w:marLeft w:val="0"/>
                      <w:marRight w:val="0"/>
                      <w:marTop w:val="0"/>
                      <w:marBottom w:val="0"/>
                      <w:divBdr>
                        <w:top w:val="none" w:sz="0" w:space="0" w:color="auto"/>
                        <w:left w:val="none" w:sz="0" w:space="0" w:color="auto"/>
                        <w:bottom w:val="none" w:sz="0" w:space="0" w:color="auto"/>
                        <w:right w:val="none" w:sz="0" w:space="0" w:color="auto"/>
                      </w:divBdr>
                      <w:divsChild>
                        <w:div w:id="1670281200">
                          <w:marLeft w:val="-15"/>
                          <w:marRight w:val="0"/>
                          <w:marTop w:val="0"/>
                          <w:marBottom w:val="0"/>
                          <w:divBdr>
                            <w:top w:val="none" w:sz="0" w:space="0" w:color="auto"/>
                            <w:left w:val="none" w:sz="0" w:space="0" w:color="auto"/>
                            <w:bottom w:val="none" w:sz="0" w:space="0" w:color="auto"/>
                            <w:right w:val="none" w:sz="0" w:space="0" w:color="auto"/>
                          </w:divBdr>
                          <w:divsChild>
                            <w:div w:id="171839465">
                              <w:marLeft w:val="0"/>
                              <w:marRight w:val="0"/>
                              <w:marTop w:val="0"/>
                              <w:marBottom w:val="0"/>
                              <w:divBdr>
                                <w:top w:val="none" w:sz="0" w:space="0" w:color="auto"/>
                                <w:left w:val="none" w:sz="0" w:space="0" w:color="auto"/>
                                <w:bottom w:val="none" w:sz="0" w:space="0" w:color="auto"/>
                                <w:right w:val="none" w:sz="0" w:space="0" w:color="auto"/>
                              </w:divBdr>
                              <w:divsChild>
                                <w:div w:id="227961994">
                                  <w:marLeft w:val="0"/>
                                  <w:marRight w:val="-15"/>
                                  <w:marTop w:val="0"/>
                                  <w:marBottom w:val="0"/>
                                  <w:divBdr>
                                    <w:top w:val="none" w:sz="0" w:space="0" w:color="auto"/>
                                    <w:left w:val="none" w:sz="0" w:space="0" w:color="auto"/>
                                    <w:bottom w:val="none" w:sz="0" w:space="0" w:color="auto"/>
                                    <w:right w:val="none" w:sz="0" w:space="0" w:color="auto"/>
                                  </w:divBdr>
                                  <w:divsChild>
                                    <w:div w:id="1622032559">
                                      <w:marLeft w:val="0"/>
                                      <w:marRight w:val="0"/>
                                      <w:marTop w:val="0"/>
                                      <w:marBottom w:val="0"/>
                                      <w:divBdr>
                                        <w:top w:val="none" w:sz="0" w:space="0" w:color="auto"/>
                                        <w:left w:val="none" w:sz="0" w:space="0" w:color="auto"/>
                                        <w:bottom w:val="none" w:sz="0" w:space="0" w:color="auto"/>
                                        <w:right w:val="none" w:sz="0" w:space="0" w:color="auto"/>
                                      </w:divBdr>
                                      <w:divsChild>
                                        <w:div w:id="765884337">
                                          <w:marLeft w:val="0"/>
                                          <w:marRight w:val="0"/>
                                          <w:marTop w:val="0"/>
                                          <w:marBottom w:val="0"/>
                                          <w:divBdr>
                                            <w:top w:val="none" w:sz="0" w:space="0" w:color="auto"/>
                                            <w:left w:val="none" w:sz="0" w:space="0" w:color="auto"/>
                                            <w:bottom w:val="none" w:sz="0" w:space="0" w:color="auto"/>
                                            <w:right w:val="none" w:sz="0" w:space="0" w:color="auto"/>
                                          </w:divBdr>
                                          <w:divsChild>
                                            <w:div w:id="1015354">
                                              <w:marLeft w:val="0"/>
                                              <w:marRight w:val="0"/>
                                              <w:marTop w:val="0"/>
                                              <w:marBottom w:val="0"/>
                                              <w:divBdr>
                                                <w:top w:val="none" w:sz="0" w:space="0" w:color="auto"/>
                                                <w:left w:val="none" w:sz="0" w:space="0" w:color="auto"/>
                                                <w:bottom w:val="none" w:sz="0" w:space="0" w:color="auto"/>
                                                <w:right w:val="none" w:sz="0" w:space="0" w:color="auto"/>
                                              </w:divBdr>
                                              <w:divsChild>
                                                <w:div w:id="981076836">
                                                  <w:marLeft w:val="0"/>
                                                  <w:marRight w:val="0"/>
                                                  <w:marTop w:val="0"/>
                                                  <w:marBottom w:val="0"/>
                                                  <w:divBdr>
                                                    <w:top w:val="none" w:sz="0" w:space="0" w:color="auto"/>
                                                    <w:left w:val="none" w:sz="0" w:space="0" w:color="auto"/>
                                                    <w:bottom w:val="none" w:sz="0" w:space="0" w:color="auto"/>
                                                    <w:right w:val="none" w:sz="0" w:space="0" w:color="auto"/>
                                                  </w:divBdr>
                                                  <w:divsChild>
                                                    <w:div w:id="486168797">
                                                      <w:marLeft w:val="0"/>
                                                      <w:marRight w:val="0"/>
                                                      <w:marTop w:val="0"/>
                                                      <w:marBottom w:val="0"/>
                                                      <w:divBdr>
                                                        <w:top w:val="none" w:sz="0" w:space="0" w:color="auto"/>
                                                        <w:left w:val="none" w:sz="0" w:space="0" w:color="auto"/>
                                                        <w:bottom w:val="none" w:sz="0" w:space="0" w:color="auto"/>
                                                        <w:right w:val="none" w:sz="0" w:space="0" w:color="auto"/>
                                                      </w:divBdr>
                                                      <w:divsChild>
                                                        <w:div w:id="1502162127">
                                                          <w:marLeft w:val="0"/>
                                                          <w:marRight w:val="0"/>
                                                          <w:marTop w:val="0"/>
                                                          <w:marBottom w:val="0"/>
                                                          <w:divBdr>
                                                            <w:top w:val="none" w:sz="0" w:space="0" w:color="auto"/>
                                                            <w:left w:val="none" w:sz="0" w:space="0" w:color="auto"/>
                                                            <w:bottom w:val="none" w:sz="0" w:space="0" w:color="auto"/>
                                                            <w:right w:val="none" w:sz="0" w:space="0" w:color="auto"/>
                                                          </w:divBdr>
                                                          <w:divsChild>
                                                            <w:div w:id="561065903">
                                                              <w:marLeft w:val="0"/>
                                                              <w:marRight w:val="0"/>
                                                              <w:marTop w:val="0"/>
                                                              <w:marBottom w:val="0"/>
                                                              <w:divBdr>
                                                                <w:top w:val="none" w:sz="0" w:space="0" w:color="auto"/>
                                                                <w:left w:val="none" w:sz="0" w:space="0" w:color="auto"/>
                                                                <w:bottom w:val="none" w:sz="0" w:space="0" w:color="auto"/>
                                                                <w:right w:val="none" w:sz="0" w:space="0" w:color="auto"/>
                                                              </w:divBdr>
                                                              <w:divsChild>
                                                                <w:div w:id="568736483">
                                                                  <w:marLeft w:val="0"/>
                                                                  <w:marRight w:val="0"/>
                                                                  <w:marTop w:val="0"/>
                                                                  <w:marBottom w:val="0"/>
                                                                  <w:divBdr>
                                                                    <w:top w:val="none" w:sz="0" w:space="0" w:color="auto"/>
                                                                    <w:left w:val="none" w:sz="0" w:space="0" w:color="auto"/>
                                                                    <w:bottom w:val="none" w:sz="0" w:space="0" w:color="auto"/>
                                                                    <w:right w:val="none" w:sz="0" w:space="0" w:color="auto"/>
                                                                  </w:divBdr>
                                                                  <w:divsChild>
                                                                    <w:div w:id="1232737409">
                                                                      <w:marLeft w:val="0"/>
                                                                      <w:marRight w:val="0"/>
                                                                      <w:marTop w:val="0"/>
                                                                      <w:marBottom w:val="0"/>
                                                                      <w:divBdr>
                                                                        <w:top w:val="none" w:sz="0" w:space="0" w:color="auto"/>
                                                                        <w:left w:val="none" w:sz="0" w:space="0" w:color="auto"/>
                                                                        <w:bottom w:val="none" w:sz="0" w:space="0" w:color="auto"/>
                                                                        <w:right w:val="none" w:sz="0" w:space="0" w:color="auto"/>
                                                                      </w:divBdr>
                                                                      <w:divsChild>
                                                                        <w:div w:id="643389551">
                                                                          <w:marLeft w:val="0"/>
                                                                          <w:marRight w:val="0"/>
                                                                          <w:marTop w:val="0"/>
                                                                          <w:marBottom w:val="0"/>
                                                                          <w:divBdr>
                                                                            <w:top w:val="none" w:sz="0" w:space="0" w:color="auto"/>
                                                                            <w:left w:val="none" w:sz="0" w:space="0" w:color="auto"/>
                                                                            <w:bottom w:val="none" w:sz="0" w:space="0" w:color="auto"/>
                                                                            <w:right w:val="none" w:sz="0" w:space="0" w:color="auto"/>
                                                                          </w:divBdr>
                                                                          <w:divsChild>
                                                                            <w:div w:id="971521453">
                                                                              <w:marLeft w:val="0"/>
                                                                              <w:marRight w:val="0"/>
                                                                              <w:marTop w:val="0"/>
                                                                              <w:marBottom w:val="0"/>
                                                                              <w:divBdr>
                                                                                <w:top w:val="none" w:sz="0" w:space="0" w:color="auto"/>
                                                                                <w:left w:val="none" w:sz="0" w:space="0" w:color="auto"/>
                                                                                <w:bottom w:val="none" w:sz="0" w:space="0" w:color="auto"/>
                                                                                <w:right w:val="none" w:sz="0" w:space="0" w:color="auto"/>
                                                                              </w:divBdr>
                                                                              <w:divsChild>
                                                                                <w:div w:id="756292281">
                                                                                  <w:marLeft w:val="0"/>
                                                                                  <w:marRight w:val="0"/>
                                                                                  <w:marTop w:val="0"/>
                                                                                  <w:marBottom w:val="0"/>
                                                                                  <w:divBdr>
                                                                                    <w:top w:val="none" w:sz="0" w:space="0" w:color="auto"/>
                                                                                    <w:left w:val="none" w:sz="0" w:space="0" w:color="auto"/>
                                                                                    <w:bottom w:val="none" w:sz="0" w:space="0" w:color="auto"/>
                                                                                    <w:right w:val="none" w:sz="0" w:space="0" w:color="auto"/>
                                                                                  </w:divBdr>
                                                                                  <w:divsChild>
                                                                                    <w:div w:id="43608069">
                                                                                      <w:marLeft w:val="0"/>
                                                                                      <w:marRight w:val="0"/>
                                                                                      <w:marTop w:val="0"/>
                                                                                      <w:marBottom w:val="0"/>
                                                                                      <w:divBdr>
                                                                                        <w:top w:val="none" w:sz="0" w:space="0" w:color="auto"/>
                                                                                        <w:left w:val="none" w:sz="0" w:space="0" w:color="auto"/>
                                                                                        <w:bottom w:val="none" w:sz="0" w:space="0" w:color="auto"/>
                                                                                        <w:right w:val="none" w:sz="0" w:space="0" w:color="auto"/>
                                                                                      </w:divBdr>
                                                                                      <w:divsChild>
                                                                                        <w:div w:id="625162184">
                                                                                          <w:marLeft w:val="0"/>
                                                                                          <w:marRight w:val="0"/>
                                                                                          <w:marTop w:val="0"/>
                                                                                          <w:marBottom w:val="0"/>
                                                                                          <w:divBdr>
                                                                                            <w:top w:val="none" w:sz="0" w:space="0" w:color="auto"/>
                                                                                            <w:left w:val="none" w:sz="0" w:space="0" w:color="auto"/>
                                                                                            <w:bottom w:val="none" w:sz="0" w:space="0" w:color="auto"/>
                                                                                            <w:right w:val="none" w:sz="0" w:space="0" w:color="auto"/>
                                                                                          </w:divBdr>
                                                                                          <w:divsChild>
                                                                                            <w:div w:id="765614594">
                                                                                              <w:marLeft w:val="0"/>
                                                                                              <w:marRight w:val="0"/>
                                                                                              <w:marTop w:val="0"/>
                                                                                              <w:marBottom w:val="0"/>
                                                                                              <w:divBdr>
                                                                                                <w:top w:val="none" w:sz="0" w:space="0" w:color="auto"/>
                                                                                                <w:left w:val="none" w:sz="0" w:space="0" w:color="auto"/>
                                                                                                <w:bottom w:val="none" w:sz="0" w:space="0" w:color="auto"/>
                                                                                                <w:right w:val="none" w:sz="0" w:space="0" w:color="auto"/>
                                                                                              </w:divBdr>
                                                                                              <w:divsChild>
                                                                                                <w:div w:id="1863783453">
                                                                                                  <w:marLeft w:val="0"/>
                                                                                                  <w:marRight w:val="0"/>
                                                                                                  <w:marTop w:val="0"/>
                                                                                                  <w:marBottom w:val="0"/>
                                                                                                  <w:divBdr>
                                                                                                    <w:top w:val="none" w:sz="0" w:space="0" w:color="auto"/>
                                                                                                    <w:left w:val="none" w:sz="0" w:space="0" w:color="auto"/>
                                                                                                    <w:bottom w:val="none" w:sz="0" w:space="0" w:color="auto"/>
                                                                                                    <w:right w:val="none" w:sz="0" w:space="0" w:color="auto"/>
                                                                                                  </w:divBdr>
                                                                                                  <w:divsChild>
                                                                                                    <w:div w:id="1448700054">
                                                                                                      <w:marLeft w:val="0"/>
                                                                                                      <w:marRight w:val="750"/>
                                                                                                      <w:marTop w:val="0"/>
                                                                                                      <w:marBottom w:val="0"/>
                                                                                                      <w:divBdr>
                                                                                                        <w:top w:val="none" w:sz="0" w:space="0" w:color="auto"/>
                                                                                                        <w:left w:val="none" w:sz="0" w:space="0" w:color="auto"/>
                                                                                                        <w:bottom w:val="none" w:sz="0" w:space="0" w:color="auto"/>
                                                                                                        <w:right w:val="none" w:sz="0" w:space="0" w:color="auto"/>
                                                                                                      </w:divBdr>
                                                                                                      <w:divsChild>
                                                                                                        <w:div w:id="387188999">
                                                                                                          <w:marLeft w:val="0"/>
                                                                                                          <w:marRight w:val="0"/>
                                                                                                          <w:marTop w:val="0"/>
                                                                                                          <w:marBottom w:val="0"/>
                                                                                                          <w:divBdr>
                                                                                                            <w:top w:val="none" w:sz="0" w:space="0" w:color="auto"/>
                                                                                                            <w:left w:val="none" w:sz="0" w:space="0" w:color="auto"/>
                                                                                                            <w:bottom w:val="none" w:sz="0" w:space="0" w:color="auto"/>
                                                                                                            <w:right w:val="none" w:sz="0" w:space="0" w:color="auto"/>
                                                                                                          </w:divBdr>
                                                                                                          <w:divsChild>
                                                                                                            <w:div w:id="858858189">
                                                                                                              <w:marLeft w:val="0"/>
                                                                                                              <w:marRight w:val="0"/>
                                                                                                              <w:marTop w:val="0"/>
                                                                                                              <w:marBottom w:val="0"/>
                                                                                                              <w:divBdr>
                                                                                                                <w:top w:val="none" w:sz="0" w:space="0" w:color="auto"/>
                                                                                                                <w:left w:val="none" w:sz="0" w:space="0" w:color="auto"/>
                                                                                                                <w:bottom w:val="none" w:sz="0" w:space="0" w:color="auto"/>
                                                                                                                <w:right w:val="none" w:sz="0" w:space="0" w:color="auto"/>
                                                                                                              </w:divBdr>
                                                                                                              <w:divsChild>
                                                                                                                <w:div w:id="10763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image" Target="media/image38.jpeg"/><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hyperlink" Target="mailto:exempel@a.com"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B9254-D52D-466F-B8C1-58C7FDA7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995C42E9</Template>
  <TotalTime>693</TotalTime>
  <Pages>28</Pages>
  <Words>3998</Words>
  <Characters>21190</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Systemutveckling och modellering | 2012 – 12 - 05</vt:lpstr>
    </vt:vector>
  </TitlesOfParts>
  <Company>LUSEM</Company>
  <LinksUpToDate>false</LinksUpToDate>
  <CharactersWithSpaces>25138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Systemutveckling och modellering | 2012 – 12 - 05</dc:title>
  <dc:creator>Fredrik Adolfsson</dc:creator>
  <cp:lastModifiedBy>Fredrik Adolfsson</cp:lastModifiedBy>
  <cp:revision>23</cp:revision>
  <cp:lastPrinted>2012-12-17T10:33:00Z</cp:lastPrinted>
  <dcterms:created xsi:type="dcterms:W3CDTF">2012-12-18T09:58:00Z</dcterms:created>
  <dcterms:modified xsi:type="dcterms:W3CDTF">2012-12-21T10:53:00Z</dcterms:modified>
</cp:coreProperties>
</file>